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62CE" w:rsidRDefault="006E5968" w:rsidP="00D149E8">
      <w:pPr>
        <w:spacing w:after="0"/>
        <w:ind w:left="120"/>
        <w:jc w:val="center"/>
        <w:rPr>
          <w:rFonts w:ascii="Times New Roman" w:hAnsi="Times New Roman" w:cs="Times New Roman"/>
          <w:b/>
          <w:color w:val="000000"/>
          <w:sz w:val="24"/>
          <w:szCs w:val="24"/>
          <w:lang w:val="ru-RU"/>
        </w:rPr>
      </w:pPr>
      <w:bookmarkStart w:id="0" w:name="block-1853879"/>
      <w:r w:rsidRPr="003F3E5E">
        <w:rPr>
          <w:rFonts w:ascii="Times New Roman" w:hAnsi="Times New Roman" w:cs="Times New Roman"/>
          <w:color w:val="000000"/>
          <w:sz w:val="24"/>
          <w:szCs w:val="24"/>
          <w:lang w:val="ru-RU"/>
        </w:rPr>
        <w:t>​</w:t>
      </w:r>
      <w:r w:rsidRPr="003F3E5E">
        <w:rPr>
          <w:rFonts w:ascii="Times New Roman" w:hAnsi="Times New Roman" w:cs="Times New Roman"/>
          <w:b/>
          <w:color w:val="000000"/>
          <w:sz w:val="24"/>
          <w:szCs w:val="24"/>
          <w:lang w:val="ru-RU"/>
        </w:rPr>
        <w:t>‌</w:t>
      </w:r>
      <w:r w:rsidR="002C62CE" w:rsidRPr="002C62CE">
        <w:rPr>
          <w:rFonts w:ascii="Times New Roman" w:hAnsi="Times New Roman" w:cs="Times New Roman"/>
          <w:b/>
          <w:color w:val="000000"/>
          <w:sz w:val="24"/>
          <w:szCs w:val="24"/>
          <w:lang w:val="ru-RU"/>
        </w:rPr>
        <w:object w:dxaOrig="8925" w:dyaOrig="126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15pt;height:630.75pt" o:ole="">
            <v:imagedata r:id="rId5" o:title=""/>
          </v:shape>
          <o:OLEObject Type="Embed" ProgID="AcroExch.Document.DC" ShapeID="_x0000_i1025" DrawAspect="Content" ObjectID="_1757421851" r:id="rId6"/>
        </w:object>
      </w:r>
    </w:p>
    <w:p w:rsidR="002C62CE" w:rsidRDefault="002C62CE" w:rsidP="00D149E8">
      <w:pPr>
        <w:spacing w:after="0"/>
        <w:ind w:left="120"/>
        <w:jc w:val="center"/>
        <w:rPr>
          <w:rFonts w:ascii="Times New Roman" w:hAnsi="Times New Roman" w:cs="Times New Roman"/>
          <w:b/>
          <w:color w:val="000000"/>
          <w:sz w:val="24"/>
          <w:szCs w:val="24"/>
          <w:lang w:val="ru-RU"/>
        </w:rPr>
      </w:pPr>
    </w:p>
    <w:p w:rsidR="002C62CE" w:rsidRDefault="002C62CE" w:rsidP="00D149E8">
      <w:pPr>
        <w:spacing w:after="0"/>
        <w:ind w:left="120"/>
        <w:jc w:val="center"/>
        <w:rPr>
          <w:rFonts w:ascii="Times New Roman" w:hAnsi="Times New Roman" w:cs="Times New Roman"/>
          <w:b/>
          <w:color w:val="000000"/>
          <w:sz w:val="24"/>
          <w:szCs w:val="24"/>
          <w:lang w:val="ru-RU"/>
        </w:rPr>
      </w:pPr>
    </w:p>
    <w:p w:rsidR="002C62CE" w:rsidRDefault="002C62CE" w:rsidP="00D149E8">
      <w:pPr>
        <w:spacing w:after="0"/>
        <w:ind w:left="120"/>
        <w:jc w:val="center"/>
        <w:rPr>
          <w:rFonts w:ascii="Times New Roman" w:hAnsi="Times New Roman" w:cs="Times New Roman"/>
          <w:b/>
          <w:color w:val="000000"/>
          <w:sz w:val="24"/>
          <w:szCs w:val="24"/>
          <w:lang w:val="ru-RU"/>
        </w:rPr>
      </w:pPr>
    </w:p>
    <w:p w:rsidR="002C62CE" w:rsidRDefault="002C62CE" w:rsidP="00D149E8">
      <w:pPr>
        <w:spacing w:after="0"/>
        <w:ind w:left="120"/>
        <w:jc w:val="center"/>
        <w:rPr>
          <w:rFonts w:ascii="Times New Roman" w:hAnsi="Times New Roman" w:cs="Times New Roman"/>
          <w:b/>
          <w:color w:val="000000"/>
          <w:sz w:val="24"/>
          <w:szCs w:val="24"/>
          <w:lang w:val="ru-RU"/>
        </w:rPr>
      </w:pPr>
    </w:p>
    <w:p w:rsidR="00AF2A36" w:rsidRPr="003F3E5E" w:rsidRDefault="006E5968" w:rsidP="00D149E8">
      <w:pPr>
        <w:spacing w:after="0"/>
        <w:ind w:left="120"/>
        <w:jc w:val="center"/>
        <w:rPr>
          <w:rFonts w:ascii="Times New Roman" w:hAnsi="Times New Roman" w:cs="Times New Roman"/>
          <w:sz w:val="24"/>
          <w:szCs w:val="24"/>
          <w:lang w:val="ru-RU"/>
        </w:rPr>
      </w:pPr>
      <w:bookmarkStart w:id="1" w:name="_GoBack"/>
      <w:bookmarkEnd w:id="1"/>
      <w:r w:rsidRPr="003F3E5E">
        <w:rPr>
          <w:rFonts w:ascii="Times New Roman" w:hAnsi="Times New Roman" w:cs="Times New Roman"/>
          <w:b/>
          <w:color w:val="000000"/>
          <w:sz w:val="24"/>
          <w:szCs w:val="24"/>
          <w:lang w:val="ru-RU"/>
        </w:rPr>
        <w:lastRenderedPageBreak/>
        <w:t xml:space="preserve"> ‌</w:t>
      </w:r>
      <w:r w:rsidRPr="003F3E5E">
        <w:rPr>
          <w:rFonts w:ascii="Times New Roman" w:hAnsi="Times New Roman" w:cs="Times New Roman"/>
          <w:color w:val="000000"/>
          <w:sz w:val="24"/>
          <w:szCs w:val="24"/>
          <w:lang w:val="ru-RU"/>
        </w:rPr>
        <w:t>​</w:t>
      </w:r>
      <w:bookmarkStart w:id="2" w:name="block-1853878"/>
      <w:bookmarkEnd w:id="0"/>
      <w:r w:rsidRPr="003F3E5E">
        <w:rPr>
          <w:rFonts w:ascii="Times New Roman" w:hAnsi="Times New Roman" w:cs="Times New Roman"/>
          <w:b/>
          <w:color w:val="000000"/>
          <w:sz w:val="24"/>
          <w:szCs w:val="24"/>
          <w:lang w:val="ru-RU"/>
        </w:rPr>
        <w:t>ПОЯСНИТЕЛЬНАЯ ЗАПИСКА</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Рабочая программа по географии на уровне основного общего образования составлена на основе Требований к результатам освоения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и Федеральной рабочей программе по учебному предмету «География»,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3F3E5E">
        <w:rPr>
          <w:rFonts w:ascii="Times New Roman" w:hAnsi="Times New Roman" w:cs="Times New Roman"/>
          <w:color w:val="333333"/>
          <w:sz w:val="24"/>
          <w:szCs w:val="24"/>
          <w:lang w:val="ru-RU"/>
        </w:rPr>
        <w:t xml:space="preserve">рабочей </w:t>
      </w:r>
      <w:r w:rsidRPr="003F3E5E">
        <w:rPr>
          <w:rFonts w:ascii="Times New Roman" w:hAnsi="Times New Roman" w:cs="Times New Roman"/>
          <w:color w:val="000000"/>
          <w:sz w:val="24"/>
          <w:szCs w:val="24"/>
          <w:lang w:val="ru-RU"/>
        </w:rPr>
        <w:t>программе воспитания.</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w:t>
      </w:r>
      <w:proofErr w:type="spellStart"/>
      <w:r w:rsidRPr="003F3E5E">
        <w:rPr>
          <w:rFonts w:ascii="Times New Roman" w:hAnsi="Times New Roman" w:cs="Times New Roman"/>
          <w:color w:val="000000"/>
          <w:sz w:val="24"/>
          <w:szCs w:val="24"/>
          <w:lang w:val="ru-RU"/>
        </w:rPr>
        <w:t>метапредметным</w:t>
      </w:r>
      <w:proofErr w:type="spellEnd"/>
      <w:r w:rsidRPr="003F3E5E">
        <w:rPr>
          <w:rFonts w:ascii="Times New Roman" w:hAnsi="Times New Roman" w:cs="Times New Roman"/>
          <w:color w:val="000000"/>
          <w:sz w:val="24"/>
          <w:szCs w:val="24"/>
          <w:lang w:val="ru-RU"/>
        </w:rPr>
        <w:t xml:space="preserve">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Рабочая программа даёт представление о целях обучения, </w:t>
      </w:r>
      <w:proofErr w:type="gramStart"/>
      <w:r w:rsidRPr="003F3E5E">
        <w:rPr>
          <w:rFonts w:ascii="Times New Roman" w:hAnsi="Times New Roman" w:cs="Times New Roman"/>
          <w:color w:val="000000"/>
          <w:sz w:val="24"/>
          <w:szCs w:val="24"/>
          <w:lang w:val="ru-RU"/>
        </w:rPr>
        <w:t>воспитания и развития</w:t>
      </w:r>
      <w:proofErr w:type="gramEnd"/>
      <w:r w:rsidRPr="003F3E5E">
        <w:rPr>
          <w:rFonts w:ascii="Times New Roman" w:hAnsi="Times New Roman" w:cs="Times New Roman"/>
          <w:color w:val="000000"/>
          <w:sz w:val="24"/>
          <w:szCs w:val="24"/>
          <w:lang w:val="ru-RU"/>
        </w:rPr>
        <w:t xml:space="preserve"> обучающихся средствами учебного предмета «География»;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ОБЩАЯ ХАРАКТЕРИСТИКА УЧЕБНОГО ПРЕДМЕТА «ГЕОГРАФИЯ»</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ЦЕЛИ ИЗУЧЕНИЯ </w:t>
      </w:r>
      <w:r w:rsidRPr="003F3E5E">
        <w:rPr>
          <w:rFonts w:ascii="Times New Roman" w:hAnsi="Times New Roman" w:cs="Times New Roman"/>
          <w:b/>
          <w:color w:val="333333"/>
          <w:sz w:val="24"/>
          <w:szCs w:val="24"/>
          <w:lang w:val="ru-RU"/>
        </w:rPr>
        <w:t>УЧЕБНОГО ПРЕДМЕТА</w:t>
      </w:r>
      <w:r w:rsidRPr="003F3E5E">
        <w:rPr>
          <w:rFonts w:ascii="Times New Roman" w:hAnsi="Times New Roman" w:cs="Times New Roman"/>
          <w:b/>
          <w:color w:val="000000"/>
          <w:sz w:val="24"/>
          <w:szCs w:val="24"/>
          <w:lang w:val="ru-RU"/>
        </w:rPr>
        <w:t xml:space="preserve"> «ГЕОГРАФИЯ»</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Изучение географии в общем образовании направлено на достижение следующих целей:</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lastRenderedPageBreak/>
        <w:t xml:space="preserve">3) воспитание экологической культуры, соответствующей современному уровню </w:t>
      </w:r>
      <w:proofErr w:type="spellStart"/>
      <w:r w:rsidRPr="003F3E5E">
        <w:rPr>
          <w:rFonts w:ascii="Times New Roman" w:hAnsi="Times New Roman" w:cs="Times New Roman"/>
          <w:color w:val="000000"/>
          <w:sz w:val="24"/>
          <w:szCs w:val="24"/>
          <w:lang w:val="ru-RU"/>
        </w:rPr>
        <w:t>геоэкологического</w:t>
      </w:r>
      <w:proofErr w:type="spellEnd"/>
      <w:r w:rsidRPr="003F3E5E">
        <w:rPr>
          <w:rFonts w:ascii="Times New Roman" w:hAnsi="Times New Roman" w:cs="Times New Roman"/>
          <w:color w:val="000000"/>
          <w:sz w:val="24"/>
          <w:szCs w:val="24"/>
          <w:lang w:val="ru-RU"/>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3F3E5E">
        <w:rPr>
          <w:rFonts w:ascii="Times New Roman" w:hAnsi="Times New Roman" w:cs="Times New Roman"/>
          <w:color w:val="000000"/>
          <w:sz w:val="24"/>
          <w:szCs w:val="24"/>
          <w:lang w:val="ru-RU"/>
        </w:rPr>
        <w:t>полиэтничном</w:t>
      </w:r>
      <w:proofErr w:type="spellEnd"/>
      <w:r w:rsidRPr="003F3E5E">
        <w:rPr>
          <w:rFonts w:ascii="Times New Roman" w:hAnsi="Times New Roman" w:cs="Times New Roman"/>
          <w:color w:val="000000"/>
          <w:sz w:val="24"/>
          <w:szCs w:val="24"/>
          <w:lang w:val="ru-RU"/>
        </w:rPr>
        <w:t xml:space="preserve"> и многоконфессиональном мире;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МЕСТО УЧЕБНОГО ПРЕДМЕТА «ГЕОГРАФИЯ» В УЧЕБНОМ ПЛАНЕ</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Учебным планом на изучение географии отводится по 2 часа в 7</w:t>
      </w:r>
      <w:r w:rsidR="009222CF" w:rsidRPr="003F3E5E">
        <w:rPr>
          <w:rFonts w:ascii="Times New Roman" w:hAnsi="Times New Roman" w:cs="Times New Roman"/>
          <w:color w:val="000000"/>
          <w:sz w:val="24"/>
          <w:szCs w:val="24"/>
          <w:lang w:val="ru-RU"/>
        </w:rPr>
        <w:t xml:space="preserve"> и</w:t>
      </w:r>
      <w:r w:rsidRPr="003F3E5E">
        <w:rPr>
          <w:rFonts w:ascii="Times New Roman" w:hAnsi="Times New Roman" w:cs="Times New Roman"/>
          <w:color w:val="000000"/>
          <w:sz w:val="24"/>
          <w:szCs w:val="24"/>
          <w:lang w:val="ru-RU"/>
        </w:rPr>
        <w:t xml:space="preserve"> 8 классах.</w:t>
      </w:r>
    </w:p>
    <w:p w:rsidR="00AF2A36" w:rsidRPr="003F3E5E" w:rsidRDefault="00AF2A36" w:rsidP="003F3E5E">
      <w:pPr>
        <w:jc w:val="both"/>
        <w:rPr>
          <w:rFonts w:ascii="Times New Roman" w:hAnsi="Times New Roman" w:cs="Times New Roman"/>
          <w:sz w:val="24"/>
          <w:szCs w:val="24"/>
          <w:lang w:val="ru-RU"/>
        </w:rPr>
        <w:sectPr w:rsidR="00AF2A36" w:rsidRPr="003F3E5E">
          <w:pgSz w:w="11906" w:h="16383"/>
          <w:pgMar w:top="1134" w:right="850" w:bottom="1134" w:left="1701" w:header="720" w:footer="720" w:gutter="0"/>
          <w:cols w:space="720"/>
        </w:sect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bookmarkStart w:id="3" w:name="block-1853877"/>
      <w:bookmarkEnd w:id="2"/>
      <w:r w:rsidRPr="003F3E5E">
        <w:rPr>
          <w:rFonts w:ascii="Times New Roman" w:hAnsi="Times New Roman" w:cs="Times New Roman"/>
          <w:b/>
          <w:color w:val="000000"/>
          <w:sz w:val="24"/>
          <w:szCs w:val="24"/>
          <w:lang w:val="ru-RU"/>
        </w:rPr>
        <w:lastRenderedPageBreak/>
        <w:t>СОДЕРЖАНИЕ УЧЕБНОГО ПРЕДМЕТА</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7 КЛАСС</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Раздел 1. Главные закономерности природы Земли </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1. Географическая оболочка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Практическая работа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Выявление проявления широтной зональности по картам природных зон.</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2. Литосфера и рельеф Земли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3F3E5E">
        <w:rPr>
          <w:rFonts w:ascii="Times New Roman" w:hAnsi="Times New Roman" w:cs="Times New Roman"/>
          <w:color w:val="000000"/>
          <w:sz w:val="24"/>
          <w:szCs w:val="24"/>
          <w:lang w:val="ru-RU"/>
        </w:rPr>
        <w:t>рельефообразования</w:t>
      </w:r>
      <w:proofErr w:type="spellEnd"/>
      <w:r w:rsidRPr="003F3E5E">
        <w:rPr>
          <w:rFonts w:ascii="Times New Roman" w:hAnsi="Times New Roman" w:cs="Times New Roman"/>
          <w:color w:val="000000"/>
          <w:sz w:val="24"/>
          <w:szCs w:val="24"/>
          <w:lang w:val="ru-RU"/>
        </w:rPr>
        <w:t>. Полезные ископаемые.</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Практические работы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Анализ физической карты и карты строения земной коры с целью выявления закономерностей распространения крупных форм рельефа.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2. Объяснение вулканических или сейсмических событий, о которых говорится в тексте.</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3. Атмосфера и климаты Земли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3F3E5E">
        <w:rPr>
          <w:rFonts w:ascii="Times New Roman" w:hAnsi="Times New Roman" w:cs="Times New Roman"/>
          <w:color w:val="000000"/>
          <w:sz w:val="24"/>
          <w:szCs w:val="24"/>
          <w:lang w:val="ru-RU"/>
        </w:rPr>
        <w:t>Климатограмма</w:t>
      </w:r>
      <w:proofErr w:type="spellEnd"/>
      <w:r w:rsidRPr="003F3E5E">
        <w:rPr>
          <w:rFonts w:ascii="Times New Roman" w:hAnsi="Times New Roman" w:cs="Times New Roman"/>
          <w:color w:val="000000"/>
          <w:sz w:val="24"/>
          <w:szCs w:val="24"/>
          <w:lang w:val="ru-RU"/>
        </w:rPr>
        <w:t xml:space="preserve"> как графическая форма отражения климатических особенностей территории.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Практические работы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1. Описание климата территории по климатической карте и </w:t>
      </w:r>
      <w:proofErr w:type="spellStart"/>
      <w:r w:rsidRPr="003F3E5E">
        <w:rPr>
          <w:rFonts w:ascii="Times New Roman" w:hAnsi="Times New Roman" w:cs="Times New Roman"/>
          <w:color w:val="000000"/>
          <w:sz w:val="24"/>
          <w:szCs w:val="24"/>
          <w:lang w:val="ru-RU"/>
        </w:rPr>
        <w:t>климатограмме</w:t>
      </w:r>
      <w:proofErr w:type="spellEnd"/>
      <w:r w:rsidRPr="003F3E5E">
        <w:rPr>
          <w:rFonts w:ascii="Times New Roman" w:hAnsi="Times New Roman" w:cs="Times New Roman"/>
          <w:color w:val="000000"/>
          <w:sz w:val="24"/>
          <w:szCs w:val="24"/>
          <w:lang w:val="ru-RU"/>
        </w:rPr>
        <w:t>.</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4. Мировой океан — основная часть гидросферы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lastRenderedPageBreak/>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3F3E5E">
        <w:rPr>
          <w:rFonts w:ascii="Times New Roman" w:hAnsi="Times New Roman" w:cs="Times New Roman"/>
          <w:color w:val="000000"/>
          <w:sz w:val="24"/>
          <w:szCs w:val="24"/>
          <w:lang w:val="ru-RU"/>
        </w:rPr>
        <w:t>ледовитости</w:t>
      </w:r>
      <w:proofErr w:type="spellEnd"/>
      <w:r w:rsidRPr="003F3E5E">
        <w:rPr>
          <w:rFonts w:ascii="Times New Roman" w:hAnsi="Times New Roman" w:cs="Times New Roman"/>
          <w:color w:val="000000"/>
          <w:sz w:val="24"/>
          <w:szCs w:val="24"/>
          <w:lang w:val="ru-RU"/>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Практические работы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2. Сравнение двух океанов по плану с использованием нескольких источников географической информации.</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Раздел 2. Человечество на Земле</w:t>
      </w:r>
    </w:p>
    <w:p w:rsidR="00AF2A36" w:rsidRPr="002C62C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1. </w:t>
      </w:r>
      <w:r w:rsidRPr="002C62CE">
        <w:rPr>
          <w:rFonts w:ascii="Times New Roman" w:hAnsi="Times New Roman" w:cs="Times New Roman"/>
          <w:b/>
          <w:color w:val="000000"/>
          <w:sz w:val="24"/>
          <w:szCs w:val="24"/>
          <w:lang w:val="ru-RU"/>
        </w:rPr>
        <w:t xml:space="preserve">Численность населения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Практические работы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Определение, сравнение темпов изменения численности населения отдельных регионов мира по статистическим материалам.</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2. Определение и сравнение различий в численности, плотности населения отдельных стран по разным источникам.</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Тема 2. Страны и народы мира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Практическая работа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Сравнение занятий населения двух стран по комплексным картам.</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Раздел 3. Материки и страны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1. Южные материки </w:t>
      </w:r>
    </w:p>
    <w:p w:rsidR="00AF2A36" w:rsidRPr="002C62C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lastRenderedPageBreak/>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w:t>
      </w:r>
      <w:r w:rsidRPr="002C62CE">
        <w:rPr>
          <w:rFonts w:ascii="Times New Roman" w:hAnsi="Times New Roman" w:cs="Times New Roman"/>
          <w:color w:val="000000"/>
          <w:sz w:val="24"/>
          <w:szCs w:val="24"/>
          <w:lang w:val="ru-RU"/>
        </w:rPr>
        <w:t xml:space="preserve">Зональные и азональные природные комплексы. Население. Политическая карта. </w:t>
      </w:r>
      <w:r w:rsidRPr="003F3E5E">
        <w:rPr>
          <w:rFonts w:ascii="Times New Roman" w:hAnsi="Times New Roman" w:cs="Times New Roman"/>
          <w:color w:val="000000"/>
          <w:sz w:val="24"/>
          <w:szCs w:val="24"/>
          <w:lang w:val="ru-RU"/>
        </w:rPr>
        <w:t xml:space="preserve">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3F3E5E">
        <w:rPr>
          <w:rFonts w:ascii="Times New Roman" w:hAnsi="Times New Roman" w:cs="Times New Roman"/>
          <w:color w:val="000000"/>
          <w:sz w:val="24"/>
          <w:szCs w:val="24"/>
        </w:rPr>
        <w:t>XX</w:t>
      </w:r>
      <w:r w:rsidRPr="003F3E5E">
        <w:rPr>
          <w:rFonts w:ascii="Times New Roman" w:hAnsi="Times New Roman" w:cs="Times New Roman"/>
          <w:color w:val="000000"/>
          <w:sz w:val="24"/>
          <w:szCs w:val="24"/>
          <w:lang w:val="ru-RU"/>
        </w:rPr>
        <w:t>—</w:t>
      </w:r>
      <w:r w:rsidRPr="003F3E5E">
        <w:rPr>
          <w:rFonts w:ascii="Times New Roman" w:hAnsi="Times New Roman" w:cs="Times New Roman"/>
          <w:color w:val="000000"/>
          <w:sz w:val="24"/>
          <w:szCs w:val="24"/>
        </w:rPr>
        <w:t>XXI</w:t>
      </w:r>
      <w:r w:rsidRPr="003F3E5E">
        <w:rPr>
          <w:rFonts w:ascii="Times New Roman" w:hAnsi="Times New Roman" w:cs="Times New Roman"/>
          <w:color w:val="000000"/>
          <w:sz w:val="24"/>
          <w:szCs w:val="24"/>
          <w:lang w:val="ru-RU"/>
        </w:rPr>
        <w:t xml:space="preserve"> вв. Современные исследования в Антарктиде. </w:t>
      </w:r>
      <w:r w:rsidRPr="002C62CE">
        <w:rPr>
          <w:rFonts w:ascii="Times New Roman" w:hAnsi="Times New Roman" w:cs="Times New Roman"/>
          <w:color w:val="000000"/>
          <w:sz w:val="24"/>
          <w:szCs w:val="24"/>
          <w:lang w:val="ru-RU"/>
        </w:rPr>
        <w:t>Роль России в открытиях и исследованиях ледового континента.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Практические работы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Сравнение географического положения двух (любых) южных материков.</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2. Объяснение годового хода температур и режима выпадения атмосферных осадков в экваториальном климатическом поясе</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3. Сравнение особенностей климата Африки, Южной Америки и Австралии по плану.</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4. Описание Австралии или одной из стран Африки или Южной Америки по географическим картам.</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5. Объяснение особенностей размещения населения Австралии или одной из стран Африки или Южной Америки.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Тема 2. Северные материки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w:t>
      </w:r>
      <w:r w:rsidRPr="002C62CE">
        <w:rPr>
          <w:rFonts w:ascii="Times New Roman" w:hAnsi="Times New Roman" w:cs="Times New Roman"/>
          <w:color w:val="000000"/>
          <w:sz w:val="24"/>
          <w:szCs w:val="24"/>
          <w:lang w:val="ru-RU"/>
        </w:rPr>
        <w:t xml:space="preserve">Зональные и азональные природные комплексы. Население. Политическая карта. </w:t>
      </w:r>
      <w:r w:rsidRPr="003F3E5E">
        <w:rPr>
          <w:rFonts w:ascii="Times New Roman" w:hAnsi="Times New Roman" w:cs="Times New Roman"/>
          <w:color w:val="000000"/>
          <w:sz w:val="24"/>
          <w:szCs w:val="24"/>
          <w:lang w:val="ru-RU"/>
        </w:rPr>
        <w:t>Крупнейшие по территории и численности населения страны. Изменение природы под влиянием хозяйственной деятельности человека.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Практические работы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Объяснение распространения зон современного вулканизма и землетрясений на территории Северной Америки и Евразии.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3. Взаимодействие природы и общества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lastRenderedPageBreak/>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Практическая работа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Характеристика изменений компонентов природы на территории одной из стран мира в результате деятельности человека.</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8 КЛАСС</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Раздел 1. Географическое пространство России</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1. История формирования и освоения территории России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История освоения и заселения территории современной России в </w:t>
      </w:r>
      <w:r w:rsidRPr="003F3E5E">
        <w:rPr>
          <w:rFonts w:ascii="Times New Roman" w:hAnsi="Times New Roman" w:cs="Times New Roman"/>
          <w:color w:val="000000"/>
          <w:sz w:val="24"/>
          <w:szCs w:val="24"/>
        </w:rPr>
        <w:t>XI</w:t>
      </w:r>
      <w:r w:rsidRPr="003F3E5E">
        <w:rPr>
          <w:rFonts w:ascii="Times New Roman" w:hAnsi="Times New Roman" w:cs="Times New Roman"/>
          <w:color w:val="000000"/>
          <w:sz w:val="24"/>
          <w:szCs w:val="24"/>
          <w:lang w:val="ru-RU"/>
        </w:rPr>
        <w:t>—</w:t>
      </w:r>
      <w:r w:rsidRPr="003F3E5E">
        <w:rPr>
          <w:rFonts w:ascii="Times New Roman" w:hAnsi="Times New Roman" w:cs="Times New Roman"/>
          <w:color w:val="000000"/>
          <w:sz w:val="24"/>
          <w:szCs w:val="24"/>
        </w:rPr>
        <w:t>XVI</w:t>
      </w:r>
      <w:r w:rsidRPr="003F3E5E">
        <w:rPr>
          <w:rFonts w:ascii="Times New Roman" w:hAnsi="Times New Roman" w:cs="Times New Roman"/>
          <w:color w:val="000000"/>
          <w:sz w:val="24"/>
          <w:szCs w:val="24"/>
          <w:lang w:val="ru-RU"/>
        </w:rPr>
        <w:t xml:space="preserve"> вв. </w:t>
      </w:r>
      <w:r w:rsidRPr="002C62CE">
        <w:rPr>
          <w:rFonts w:ascii="Times New Roman" w:hAnsi="Times New Roman" w:cs="Times New Roman"/>
          <w:color w:val="000000"/>
          <w:sz w:val="24"/>
          <w:szCs w:val="24"/>
          <w:lang w:val="ru-RU"/>
        </w:rPr>
        <w:t xml:space="preserve">Расширение территории России в </w:t>
      </w:r>
      <w:r w:rsidRPr="003F3E5E">
        <w:rPr>
          <w:rFonts w:ascii="Times New Roman" w:hAnsi="Times New Roman" w:cs="Times New Roman"/>
          <w:color w:val="000000"/>
          <w:sz w:val="24"/>
          <w:szCs w:val="24"/>
        </w:rPr>
        <w:t>XVI</w:t>
      </w:r>
      <w:r w:rsidRPr="002C62CE">
        <w:rPr>
          <w:rFonts w:ascii="Times New Roman" w:hAnsi="Times New Roman" w:cs="Times New Roman"/>
          <w:color w:val="000000"/>
          <w:sz w:val="24"/>
          <w:szCs w:val="24"/>
          <w:lang w:val="ru-RU"/>
        </w:rPr>
        <w:t>—</w:t>
      </w:r>
      <w:r w:rsidRPr="003F3E5E">
        <w:rPr>
          <w:rFonts w:ascii="Times New Roman" w:hAnsi="Times New Roman" w:cs="Times New Roman"/>
          <w:color w:val="000000"/>
          <w:sz w:val="24"/>
          <w:szCs w:val="24"/>
        </w:rPr>
        <w:t>XIX</w:t>
      </w:r>
      <w:r w:rsidRPr="002C62CE">
        <w:rPr>
          <w:rFonts w:ascii="Times New Roman" w:hAnsi="Times New Roman" w:cs="Times New Roman"/>
          <w:color w:val="000000"/>
          <w:sz w:val="24"/>
          <w:szCs w:val="24"/>
          <w:lang w:val="ru-RU"/>
        </w:rPr>
        <w:t xml:space="preserve"> вв. Русские первопроходцы. </w:t>
      </w:r>
      <w:r w:rsidRPr="003F3E5E">
        <w:rPr>
          <w:rFonts w:ascii="Times New Roman" w:hAnsi="Times New Roman" w:cs="Times New Roman"/>
          <w:color w:val="000000"/>
          <w:sz w:val="24"/>
          <w:szCs w:val="24"/>
          <w:lang w:val="ru-RU"/>
        </w:rPr>
        <w:t>Изменения внешних границ России в ХХ в. Воссоединение Крыма с Россией.</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Практическая работа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2. Географическое положение и границы России </w:t>
      </w:r>
    </w:p>
    <w:p w:rsidR="00AF2A36" w:rsidRPr="002C62C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w:t>
      </w:r>
      <w:r w:rsidRPr="002C62CE">
        <w:rPr>
          <w:rFonts w:ascii="Times New Roman" w:hAnsi="Times New Roman" w:cs="Times New Roman"/>
          <w:color w:val="000000"/>
          <w:sz w:val="24"/>
          <w:szCs w:val="24"/>
          <w:lang w:val="ru-RU"/>
        </w:rPr>
        <w:t>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3. Время на территории России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Россия на карте часовых поясов мира. Карта часовых зон России. Местное, поясное и зональное время: роль в хозяйстве и жизни людей.</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Практическая работа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Определение различия во времени для разных городов России по карте часовых зон.</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4. Административно-территориальное устройство России. Районирование территории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Федеративное устройство России. Субъекты Российской Федерации, их равноправие и разнообразие. </w:t>
      </w:r>
      <w:r w:rsidRPr="002C62CE">
        <w:rPr>
          <w:rFonts w:ascii="Times New Roman" w:hAnsi="Times New Roman" w:cs="Times New Roman"/>
          <w:color w:val="000000"/>
          <w:sz w:val="24"/>
          <w:szCs w:val="24"/>
          <w:lang w:val="ru-RU"/>
        </w:rPr>
        <w:t xml:space="preserve">Основные виды субъектов Российской Федерации. Федеральные округа. </w:t>
      </w:r>
      <w:r w:rsidRPr="003F3E5E">
        <w:rPr>
          <w:rFonts w:ascii="Times New Roman" w:hAnsi="Times New Roman" w:cs="Times New Roman"/>
          <w:color w:val="000000"/>
          <w:sz w:val="24"/>
          <w:szCs w:val="24"/>
          <w:lang w:val="ru-RU"/>
        </w:rPr>
        <w:t xml:space="preserve">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w:t>
      </w:r>
      <w:r w:rsidRPr="003F3E5E">
        <w:rPr>
          <w:rFonts w:ascii="Times New Roman" w:hAnsi="Times New Roman" w:cs="Times New Roman"/>
          <w:color w:val="000000"/>
          <w:sz w:val="24"/>
          <w:szCs w:val="24"/>
          <w:lang w:val="ru-RU"/>
        </w:rPr>
        <w:lastRenderedPageBreak/>
        <w:t>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Практическая работа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Раздел 2. Природа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1. Природные условия и ресурсы России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Практическая работа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Характеристика природно-ресурсного капитала своего края по картам и статистическим материалам.</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2. Геологическое строение, рельеф и полезные ископаемые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Практические работы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Объяснение распространения по территории России опасных геологических явлений.</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2. Объяснение особенностей рельефа своего края.</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3. Климат и климатические ресурсы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w:t>
      </w:r>
      <w:r w:rsidRPr="003F3E5E">
        <w:rPr>
          <w:rFonts w:ascii="Times New Roman" w:hAnsi="Times New Roman" w:cs="Times New Roman"/>
          <w:color w:val="000000"/>
          <w:sz w:val="24"/>
          <w:szCs w:val="24"/>
          <w:lang w:val="ru-RU"/>
        </w:rPr>
        <w:lastRenderedPageBreak/>
        <w:t>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Практические работы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Описание и прогнозирование погоды территории по карте погоды.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3. Оценка влияния основных климатических показателей своего края на жизнь и хозяйственную деятельность населения.</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4. Моря России. Внутренние воды и водные ресурсы </w:t>
      </w:r>
    </w:p>
    <w:p w:rsidR="00AF2A36" w:rsidRPr="002C62C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Моря как </w:t>
      </w:r>
      <w:proofErr w:type="spellStart"/>
      <w:r w:rsidRPr="003F3E5E">
        <w:rPr>
          <w:rFonts w:ascii="Times New Roman" w:hAnsi="Times New Roman" w:cs="Times New Roman"/>
          <w:color w:val="000000"/>
          <w:sz w:val="24"/>
          <w:szCs w:val="24"/>
          <w:lang w:val="ru-RU"/>
        </w:rPr>
        <w:t>аквальные</w:t>
      </w:r>
      <w:proofErr w:type="spellEnd"/>
      <w:r w:rsidRPr="003F3E5E">
        <w:rPr>
          <w:rFonts w:ascii="Times New Roman" w:hAnsi="Times New Roman" w:cs="Times New Roman"/>
          <w:color w:val="000000"/>
          <w:sz w:val="24"/>
          <w:szCs w:val="24"/>
          <w:lang w:val="ru-RU"/>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w:t>
      </w:r>
      <w:r w:rsidRPr="002C62CE">
        <w:rPr>
          <w:rFonts w:ascii="Times New Roman" w:hAnsi="Times New Roman" w:cs="Times New Roman"/>
          <w:color w:val="000000"/>
          <w:sz w:val="24"/>
          <w:szCs w:val="24"/>
          <w:lang w:val="ru-RU"/>
        </w:rPr>
        <w:t>Роль рек в жизни населения и развитии хозяйства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Практические работы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Сравнение особенностей режима и характера течения двух рек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2. Объяснение распространения опасных гидрологических природных явлений на территории страны.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5. Природно-хозяйственные зоны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Природно-хозяйственные зоны России: взаимосвязь и взаимообусловленность их компонентов.</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Высотная поясность в горах на территории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lastRenderedPageBreak/>
        <w:t>Практические работы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Объяснение различий структуры высотной поясности в горных системах.</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Раздел 3. Население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Тема 1. Численность населения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Динамика численности населения России в </w:t>
      </w:r>
      <w:r w:rsidRPr="003F3E5E">
        <w:rPr>
          <w:rFonts w:ascii="Times New Roman" w:hAnsi="Times New Roman" w:cs="Times New Roman"/>
          <w:color w:val="000000"/>
          <w:sz w:val="24"/>
          <w:szCs w:val="24"/>
        </w:rPr>
        <w:t>XX</w:t>
      </w:r>
      <w:r w:rsidRPr="003F3E5E">
        <w:rPr>
          <w:rFonts w:ascii="Times New Roman" w:hAnsi="Times New Roman" w:cs="Times New Roman"/>
          <w:color w:val="000000"/>
          <w:sz w:val="24"/>
          <w:szCs w:val="24"/>
          <w:lang w:val="ru-RU"/>
        </w:rPr>
        <w:t>—</w:t>
      </w:r>
      <w:r w:rsidRPr="003F3E5E">
        <w:rPr>
          <w:rFonts w:ascii="Times New Roman" w:hAnsi="Times New Roman" w:cs="Times New Roman"/>
          <w:color w:val="000000"/>
          <w:sz w:val="24"/>
          <w:szCs w:val="24"/>
        </w:rPr>
        <w:t>XXI</w:t>
      </w:r>
      <w:r w:rsidRPr="003F3E5E">
        <w:rPr>
          <w:rFonts w:ascii="Times New Roman" w:hAnsi="Times New Roman" w:cs="Times New Roman"/>
          <w:color w:val="000000"/>
          <w:sz w:val="24"/>
          <w:szCs w:val="24"/>
          <w:lang w:val="ru-RU"/>
        </w:rPr>
        <w:t xml:space="preserve"> вв. и факторы, определяющие её. </w:t>
      </w:r>
      <w:r w:rsidRPr="002C62CE">
        <w:rPr>
          <w:rFonts w:ascii="Times New Roman" w:hAnsi="Times New Roman" w:cs="Times New Roman"/>
          <w:color w:val="000000"/>
          <w:sz w:val="24"/>
          <w:szCs w:val="24"/>
          <w:lang w:val="ru-RU"/>
        </w:rPr>
        <w:t xml:space="preserve">Переписи населения России. Естественное движение населения. </w:t>
      </w:r>
      <w:r w:rsidRPr="003F3E5E">
        <w:rPr>
          <w:rFonts w:ascii="Times New Roman" w:hAnsi="Times New Roman" w:cs="Times New Roman"/>
          <w:color w:val="000000"/>
          <w:sz w:val="24"/>
          <w:szCs w:val="24"/>
          <w:lang w:val="ru-RU"/>
        </w:rPr>
        <w:t xml:space="preserve">Рождаемость, смертность, естественный прирост населения России и их географические различия в пределах разных регионов России. </w:t>
      </w:r>
      <w:proofErr w:type="spellStart"/>
      <w:r w:rsidRPr="002C62CE">
        <w:rPr>
          <w:rFonts w:ascii="Times New Roman" w:hAnsi="Times New Roman" w:cs="Times New Roman"/>
          <w:color w:val="000000"/>
          <w:sz w:val="24"/>
          <w:szCs w:val="24"/>
          <w:lang w:val="ru-RU"/>
        </w:rPr>
        <w:t>Геодемографическое</w:t>
      </w:r>
      <w:proofErr w:type="spellEnd"/>
      <w:r w:rsidRPr="002C62CE">
        <w:rPr>
          <w:rFonts w:ascii="Times New Roman" w:hAnsi="Times New Roman" w:cs="Times New Roman"/>
          <w:color w:val="000000"/>
          <w:sz w:val="24"/>
          <w:szCs w:val="24"/>
          <w:lang w:val="ru-RU"/>
        </w:rPr>
        <w:t xml:space="preserve"> положение России. Основные меры современной демографической политики государства. </w:t>
      </w:r>
      <w:r w:rsidRPr="003F3E5E">
        <w:rPr>
          <w:rFonts w:ascii="Times New Roman" w:hAnsi="Times New Roman" w:cs="Times New Roman"/>
          <w:color w:val="000000"/>
          <w:sz w:val="24"/>
          <w:szCs w:val="24"/>
          <w:lang w:val="ru-RU"/>
        </w:rPr>
        <w:t>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Практическая работа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Тема 2. Территориальные особенности размещения населения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2C62CE">
        <w:rPr>
          <w:rFonts w:ascii="Times New Roman" w:hAnsi="Times New Roman" w:cs="Times New Roman"/>
          <w:color w:val="000000"/>
          <w:sz w:val="24"/>
          <w:szCs w:val="24"/>
          <w:lang w:val="ru-RU"/>
        </w:rPr>
        <w:t xml:space="preserve">Урбанизация в России. Крупнейшие города и городские агломерации. </w:t>
      </w:r>
      <w:r w:rsidRPr="003F3E5E">
        <w:rPr>
          <w:rFonts w:ascii="Times New Roman" w:hAnsi="Times New Roman" w:cs="Times New Roman"/>
          <w:color w:val="000000"/>
          <w:sz w:val="24"/>
          <w:szCs w:val="24"/>
          <w:lang w:val="ru-RU"/>
        </w:rPr>
        <w:t xml:space="preserve">Классификация городов по численности населения. Роль городов в жизни страны. </w:t>
      </w:r>
      <w:r w:rsidRPr="002C62CE">
        <w:rPr>
          <w:rFonts w:ascii="Times New Roman" w:hAnsi="Times New Roman" w:cs="Times New Roman"/>
          <w:color w:val="000000"/>
          <w:sz w:val="24"/>
          <w:szCs w:val="24"/>
          <w:lang w:val="ru-RU"/>
        </w:rPr>
        <w:t xml:space="preserve">Функции городов России. Монофункциональные города. </w:t>
      </w:r>
      <w:r w:rsidRPr="003F3E5E">
        <w:rPr>
          <w:rFonts w:ascii="Times New Roman" w:hAnsi="Times New Roman" w:cs="Times New Roman"/>
          <w:color w:val="000000"/>
          <w:sz w:val="24"/>
          <w:szCs w:val="24"/>
          <w:lang w:val="ru-RU"/>
        </w:rPr>
        <w:t>Сельская местность и современные тенденции сельского расселения.</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Тема 3. Народы и религии России </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Практическая работа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Построение картограммы «Доля титульных этносов в численности населения республик и автономных округов РФ».</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Тема 4. Половой и возрастной состав населения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lastRenderedPageBreak/>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Практическая работа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1. Объяснение динамики половозрастного состава населения России на основе анализа половозрастных пирамид.</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Тема 5. Человеческий капитал России</w:t>
      </w:r>
    </w:p>
    <w:p w:rsidR="00AF2A36" w:rsidRPr="003F3E5E" w:rsidRDefault="006E5968" w:rsidP="003F3E5E">
      <w:pPr>
        <w:spacing w:after="0" w:line="264" w:lineRule="auto"/>
        <w:ind w:firstLine="600"/>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sidRPr="003F3E5E">
        <w:rPr>
          <w:rFonts w:ascii="Times New Roman" w:hAnsi="Times New Roman" w:cs="Times New Roman"/>
          <w:color w:val="000000"/>
          <w:sz w:val="24"/>
          <w:szCs w:val="24"/>
        </w:rPr>
        <w:t xml:space="preserve">ИЧР и </w:t>
      </w:r>
      <w:proofErr w:type="spellStart"/>
      <w:r w:rsidRPr="003F3E5E">
        <w:rPr>
          <w:rFonts w:ascii="Times New Roman" w:hAnsi="Times New Roman" w:cs="Times New Roman"/>
          <w:color w:val="000000"/>
          <w:sz w:val="24"/>
          <w:szCs w:val="24"/>
        </w:rPr>
        <w:t>его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географические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различия</w:t>
      </w:r>
      <w:proofErr w:type="spellEnd"/>
      <w:r w:rsidRPr="003F3E5E">
        <w:rPr>
          <w:rFonts w:ascii="Times New Roman" w:hAnsi="Times New Roman" w:cs="Times New Roman"/>
          <w:color w:val="000000"/>
          <w:sz w:val="24"/>
          <w:szCs w:val="24"/>
        </w:rPr>
        <w:t>.</w:t>
      </w:r>
    </w:p>
    <w:p w:rsidR="00AF2A36" w:rsidRPr="003F3E5E" w:rsidRDefault="006E5968" w:rsidP="003F3E5E">
      <w:pPr>
        <w:spacing w:after="0" w:line="264" w:lineRule="auto"/>
        <w:ind w:firstLine="60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Практическая</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работа</w:t>
      </w:r>
      <w:proofErr w:type="spellEnd"/>
    </w:p>
    <w:p w:rsidR="00AF2A36" w:rsidRPr="003F3E5E" w:rsidRDefault="006E5968" w:rsidP="003F3E5E">
      <w:pPr>
        <w:numPr>
          <w:ilvl w:val="0"/>
          <w:numId w:val="1"/>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Классификация Федеральных округов по особенностям естественного и механического движения населения.</w:t>
      </w: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bookmarkStart w:id="4" w:name="block-1853874"/>
      <w:bookmarkEnd w:id="3"/>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3F3E5E" w:rsidRPr="003F3E5E" w:rsidRDefault="003F3E5E" w:rsidP="003F3E5E">
      <w:pPr>
        <w:spacing w:after="0" w:line="264" w:lineRule="auto"/>
        <w:ind w:left="120"/>
        <w:jc w:val="both"/>
        <w:rPr>
          <w:rFonts w:ascii="Times New Roman" w:hAnsi="Times New Roman" w:cs="Times New Roman"/>
          <w:b/>
          <w:color w:val="000000"/>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ПЛАНИРУЕМЫЕ ОБРАЗОВАТЕЛЬНЫЕ РЕЗУЛЬТАТЫ</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lastRenderedPageBreak/>
        <w:t>ЛИЧНОСТНЫЕ РЕЗУЛЬТАТЫ</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Патриотического воспитания</w:t>
      </w:r>
      <w:r w:rsidRPr="003F3E5E">
        <w:rPr>
          <w:rFonts w:ascii="Times New Roman" w:hAnsi="Times New Roman" w:cs="Times New Roman"/>
          <w:color w:val="000000"/>
          <w:sz w:val="24"/>
          <w:szCs w:val="24"/>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Гражданского воспитания:</w:t>
      </w:r>
      <w:r w:rsidRPr="003F3E5E">
        <w:rPr>
          <w:rFonts w:ascii="Times New Roman" w:hAnsi="Times New Roman" w:cs="Times New Roman"/>
          <w:color w:val="000000"/>
          <w:sz w:val="24"/>
          <w:szCs w:val="24"/>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3F3E5E">
        <w:rPr>
          <w:rFonts w:ascii="Times New Roman" w:hAnsi="Times New Roman" w:cs="Times New Roman"/>
          <w:color w:val="000000"/>
          <w:sz w:val="24"/>
          <w:szCs w:val="24"/>
          <w:lang w:val="ru-RU"/>
        </w:rPr>
        <w:t>волонтёрство</w:t>
      </w:r>
      <w:proofErr w:type="spellEnd"/>
      <w:r w:rsidRPr="003F3E5E">
        <w:rPr>
          <w:rFonts w:ascii="Times New Roman" w:hAnsi="Times New Roman" w:cs="Times New Roman"/>
          <w:color w:val="000000"/>
          <w:sz w:val="24"/>
          <w:szCs w:val="24"/>
          <w:lang w:val="ru-RU"/>
        </w:rPr>
        <w:t>).</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Духовно-нравственного воспитания:</w:t>
      </w:r>
      <w:r w:rsidRPr="003F3E5E">
        <w:rPr>
          <w:rFonts w:ascii="Times New Roman" w:hAnsi="Times New Roman" w:cs="Times New Roman"/>
          <w:color w:val="000000"/>
          <w:sz w:val="24"/>
          <w:szCs w:val="24"/>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Эстетического воспитания:</w:t>
      </w:r>
      <w:r w:rsidRPr="003F3E5E">
        <w:rPr>
          <w:rFonts w:ascii="Times New Roman" w:hAnsi="Times New Roman" w:cs="Times New Roman"/>
          <w:color w:val="000000"/>
          <w:sz w:val="24"/>
          <w:szCs w:val="24"/>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Ценности научного познания</w:t>
      </w:r>
      <w:r w:rsidRPr="003F3E5E">
        <w:rPr>
          <w:rFonts w:ascii="Times New Roman" w:hAnsi="Times New Roman" w:cs="Times New Roman"/>
          <w:color w:val="000000"/>
          <w:sz w:val="24"/>
          <w:szCs w:val="24"/>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lastRenderedPageBreak/>
        <w:t>Физического воспитания, формирования культуры здоровья и эмоционального благополучия</w:t>
      </w:r>
      <w:r w:rsidRPr="003F3E5E">
        <w:rPr>
          <w:rFonts w:ascii="Times New Roman" w:hAnsi="Times New Roman" w:cs="Times New Roman"/>
          <w:color w:val="000000"/>
          <w:sz w:val="24"/>
          <w:szCs w:val="24"/>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roofErr w:type="spellStart"/>
      <w:r w:rsidRPr="003F3E5E">
        <w:rPr>
          <w:rFonts w:ascii="Times New Roman" w:hAnsi="Times New Roman" w:cs="Times New Roman"/>
          <w:color w:val="000000"/>
          <w:sz w:val="24"/>
          <w:szCs w:val="24"/>
          <w:lang w:val="ru-RU"/>
        </w:rPr>
        <w:t>сформированность</w:t>
      </w:r>
      <w:proofErr w:type="spellEnd"/>
      <w:r w:rsidRPr="003F3E5E">
        <w:rPr>
          <w:rFonts w:ascii="Times New Roman" w:hAnsi="Times New Roman" w:cs="Times New Roman"/>
          <w:color w:val="000000"/>
          <w:sz w:val="24"/>
          <w:szCs w:val="24"/>
          <w:lang w:val="ru-RU"/>
        </w:rPr>
        <w:t xml:space="preserve">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 xml:space="preserve">Трудового воспитания: </w:t>
      </w:r>
      <w:r w:rsidRPr="003F3E5E">
        <w:rPr>
          <w:rFonts w:ascii="Times New Roman" w:hAnsi="Times New Roman" w:cs="Times New Roman"/>
          <w:color w:val="000000"/>
          <w:sz w:val="24"/>
          <w:szCs w:val="24"/>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Экологического воспитания:</w:t>
      </w:r>
      <w:r w:rsidRPr="003F3E5E">
        <w:rPr>
          <w:rFonts w:ascii="Times New Roman" w:hAnsi="Times New Roman" w:cs="Times New Roman"/>
          <w:color w:val="000000"/>
          <w:sz w:val="24"/>
          <w:szCs w:val="24"/>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МЕТАПРЕДМЕТНЫЕ РЕЗУЛЬТАТЫ</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Изучение географии в основной школе способствует достижению </w:t>
      </w:r>
      <w:proofErr w:type="spellStart"/>
      <w:r w:rsidRPr="003F3E5E">
        <w:rPr>
          <w:rFonts w:ascii="Times New Roman" w:hAnsi="Times New Roman" w:cs="Times New Roman"/>
          <w:color w:val="000000"/>
          <w:sz w:val="24"/>
          <w:szCs w:val="24"/>
          <w:lang w:val="ru-RU"/>
        </w:rPr>
        <w:t>метапредметных</w:t>
      </w:r>
      <w:proofErr w:type="spellEnd"/>
      <w:r w:rsidRPr="003F3E5E">
        <w:rPr>
          <w:rFonts w:ascii="Times New Roman" w:hAnsi="Times New Roman" w:cs="Times New Roman"/>
          <w:color w:val="000000"/>
          <w:sz w:val="24"/>
          <w:szCs w:val="24"/>
          <w:lang w:val="ru-RU"/>
        </w:rPr>
        <w:t xml:space="preserve"> результатов, в том числе:</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Овладению универсальными познавательными действиями:</w:t>
      </w:r>
    </w:p>
    <w:p w:rsidR="00AF2A36" w:rsidRPr="003F3E5E" w:rsidRDefault="006E5968" w:rsidP="003F3E5E">
      <w:pPr>
        <w:spacing w:after="0" w:line="264" w:lineRule="auto"/>
        <w:ind w:firstLine="60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Базовые логические действия</w:t>
      </w:r>
    </w:p>
    <w:p w:rsidR="00AF2A36" w:rsidRPr="003F3E5E" w:rsidRDefault="006E5968" w:rsidP="003F3E5E">
      <w:pPr>
        <w:numPr>
          <w:ilvl w:val="0"/>
          <w:numId w:val="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Выявлять и характеризовать существенные признаки географических объектов, процессов и явлений;</w:t>
      </w:r>
    </w:p>
    <w:p w:rsidR="00AF2A36" w:rsidRPr="003F3E5E" w:rsidRDefault="006E5968" w:rsidP="003F3E5E">
      <w:pPr>
        <w:numPr>
          <w:ilvl w:val="0"/>
          <w:numId w:val="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устанавливать существенный признак классификации географических объектов, процессов и явлений, основания для их сравнения;</w:t>
      </w:r>
    </w:p>
    <w:p w:rsidR="00AF2A36" w:rsidRPr="003F3E5E" w:rsidRDefault="006E5968" w:rsidP="003F3E5E">
      <w:pPr>
        <w:numPr>
          <w:ilvl w:val="0"/>
          <w:numId w:val="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AF2A36" w:rsidRPr="003F3E5E" w:rsidRDefault="006E5968" w:rsidP="003F3E5E">
      <w:pPr>
        <w:numPr>
          <w:ilvl w:val="0"/>
          <w:numId w:val="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выявлять дефициты географической информации, данных, необходимых для решения поставленной задачи;</w:t>
      </w:r>
    </w:p>
    <w:p w:rsidR="00AF2A36" w:rsidRPr="003F3E5E" w:rsidRDefault="006E5968" w:rsidP="003F3E5E">
      <w:pPr>
        <w:numPr>
          <w:ilvl w:val="0"/>
          <w:numId w:val="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lastRenderedPageBreak/>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AF2A36" w:rsidRPr="003F3E5E" w:rsidRDefault="006E5968" w:rsidP="003F3E5E">
      <w:pPr>
        <w:numPr>
          <w:ilvl w:val="0"/>
          <w:numId w:val="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AF2A36" w:rsidRPr="003F3E5E" w:rsidRDefault="006E5968" w:rsidP="003F3E5E">
      <w:pPr>
        <w:spacing w:after="0" w:line="264" w:lineRule="auto"/>
        <w:ind w:firstLine="60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Базовые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исследовательские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действия</w:t>
      </w:r>
      <w:proofErr w:type="spellEnd"/>
    </w:p>
    <w:p w:rsidR="00AF2A36" w:rsidRPr="003F3E5E" w:rsidRDefault="006E5968" w:rsidP="003F3E5E">
      <w:pPr>
        <w:numPr>
          <w:ilvl w:val="0"/>
          <w:numId w:val="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Использовать географические вопросы как исследовательский инструмент познания;</w:t>
      </w:r>
    </w:p>
    <w:p w:rsidR="00AF2A36" w:rsidRPr="003F3E5E" w:rsidRDefault="006E5968" w:rsidP="003F3E5E">
      <w:pPr>
        <w:numPr>
          <w:ilvl w:val="0"/>
          <w:numId w:val="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AF2A36" w:rsidRPr="003F3E5E" w:rsidRDefault="006E5968" w:rsidP="003F3E5E">
      <w:pPr>
        <w:numPr>
          <w:ilvl w:val="0"/>
          <w:numId w:val="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AF2A36" w:rsidRPr="003F3E5E" w:rsidRDefault="006E5968" w:rsidP="003F3E5E">
      <w:pPr>
        <w:numPr>
          <w:ilvl w:val="0"/>
          <w:numId w:val="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AF2A36" w:rsidRPr="003F3E5E" w:rsidRDefault="006E5968" w:rsidP="003F3E5E">
      <w:pPr>
        <w:numPr>
          <w:ilvl w:val="0"/>
          <w:numId w:val="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оценивать достоверность информации, полученной в ходе гео­графического исследования;</w:t>
      </w:r>
    </w:p>
    <w:p w:rsidR="00AF2A36" w:rsidRPr="003F3E5E" w:rsidRDefault="006E5968" w:rsidP="003F3E5E">
      <w:pPr>
        <w:numPr>
          <w:ilvl w:val="0"/>
          <w:numId w:val="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AF2A36" w:rsidRPr="003F3E5E" w:rsidRDefault="006E5968" w:rsidP="003F3E5E">
      <w:pPr>
        <w:numPr>
          <w:ilvl w:val="0"/>
          <w:numId w:val="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AF2A36" w:rsidRPr="003F3E5E" w:rsidRDefault="006E5968" w:rsidP="003F3E5E">
      <w:pPr>
        <w:spacing w:after="0" w:line="264" w:lineRule="auto"/>
        <w:ind w:firstLine="60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Работа</w:t>
      </w:r>
      <w:proofErr w:type="spellEnd"/>
      <w:r w:rsidRPr="003F3E5E">
        <w:rPr>
          <w:rFonts w:ascii="Times New Roman" w:hAnsi="Times New Roman" w:cs="Times New Roman"/>
          <w:b/>
          <w:color w:val="000000"/>
          <w:sz w:val="24"/>
          <w:szCs w:val="24"/>
        </w:rPr>
        <w:t xml:space="preserve"> с </w:t>
      </w:r>
      <w:proofErr w:type="spellStart"/>
      <w:r w:rsidRPr="003F3E5E">
        <w:rPr>
          <w:rFonts w:ascii="Times New Roman" w:hAnsi="Times New Roman" w:cs="Times New Roman"/>
          <w:b/>
          <w:color w:val="000000"/>
          <w:sz w:val="24"/>
          <w:szCs w:val="24"/>
        </w:rPr>
        <w:t>информацией</w:t>
      </w:r>
      <w:proofErr w:type="spellEnd"/>
    </w:p>
    <w:p w:rsidR="00AF2A36" w:rsidRPr="003F3E5E" w:rsidRDefault="006E5968" w:rsidP="003F3E5E">
      <w:pPr>
        <w:numPr>
          <w:ilvl w:val="0"/>
          <w:numId w:val="4"/>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AF2A36" w:rsidRPr="003F3E5E" w:rsidRDefault="006E5968" w:rsidP="003F3E5E">
      <w:pPr>
        <w:numPr>
          <w:ilvl w:val="0"/>
          <w:numId w:val="4"/>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выбирать, анализировать и интерпретировать географическую информацию различных видов и форм представления;</w:t>
      </w:r>
    </w:p>
    <w:p w:rsidR="00AF2A36" w:rsidRPr="003F3E5E" w:rsidRDefault="006E5968" w:rsidP="003F3E5E">
      <w:pPr>
        <w:numPr>
          <w:ilvl w:val="0"/>
          <w:numId w:val="4"/>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AF2A36" w:rsidRPr="003F3E5E" w:rsidRDefault="006E5968" w:rsidP="003F3E5E">
      <w:pPr>
        <w:numPr>
          <w:ilvl w:val="0"/>
          <w:numId w:val="4"/>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самостоятельно выбирать оптимальную форму представления географической информации;</w:t>
      </w:r>
    </w:p>
    <w:p w:rsidR="00AF2A36" w:rsidRPr="003F3E5E" w:rsidRDefault="006E5968" w:rsidP="003F3E5E">
      <w:pPr>
        <w:numPr>
          <w:ilvl w:val="0"/>
          <w:numId w:val="4"/>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оценивать надёжность географической информации по критериям, предложенным учителем или сформулированным самостоятельно;</w:t>
      </w:r>
    </w:p>
    <w:p w:rsidR="00AF2A36" w:rsidRPr="003F3E5E" w:rsidRDefault="006E5968" w:rsidP="003F3E5E">
      <w:pPr>
        <w:numPr>
          <w:ilvl w:val="0"/>
          <w:numId w:val="4"/>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систематизировать географическую информацию в разных формах.</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Овладению</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универсальными</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коммуникативными</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действиями</w:t>
      </w:r>
      <w:proofErr w:type="spellEnd"/>
      <w:r w:rsidRPr="003F3E5E">
        <w:rPr>
          <w:rFonts w:ascii="Times New Roman" w:hAnsi="Times New Roman" w:cs="Times New Roman"/>
          <w:b/>
          <w:color w:val="000000"/>
          <w:sz w:val="24"/>
          <w:szCs w:val="24"/>
        </w:rPr>
        <w:t>:</w:t>
      </w:r>
    </w:p>
    <w:p w:rsidR="00AF2A36" w:rsidRPr="003F3E5E" w:rsidRDefault="006E5968" w:rsidP="003F3E5E">
      <w:pPr>
        <w:spacing w:after="0" w:line="264" w:lineRule="auto"/>
        <w:ind w:firstLine="60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Общение</w:t>
      </w:r>
      <w:proofErr w:type="spellEnd"/>
    </w:p>
    <w:p w:rsidR="00AF2A36" w:rsidRPr="003F3E5E" w:rsidRDefault="006E5968" w:rsidP="003F3E5E">
      <w:pPr>
        <w:numPr>
          <w:ilvl w:val="0"/>
          <w:numId w:val="5"/>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формулировать суждения, выражать свою точку зрения по географическим аспектам различных вопросов в устных и письменных текстах;</w:t>
      </w:r>
    </w:p>
    <w:p w:rsidR="00AF2A36" w:rsidRPr="003F3E5E" w:rsidRDefault="006E5968" w:rsidP="003F3E5E">
      <w:pPr>
        <w:numPr>
          <w:ilvl w:val="0"/>
          <w:numId w:val="5"/>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AF2A36" w:rsidRPr="003F3E5E" w:rsidRDefault="006E5968" w:rsidP="003F3E5E">
      <w:pPr>
        <w:numPr>
          <w:ilvl w:val="0"/>
          <w:numId w:val="5"/>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AF2A36" w:rsidRPr="003F3E5E" w:rsidRDefault="006E5968" w:rsidP="003F3E5E">
      <w:pPr>
        <w:numPr>
          <w:ilvl w:val="0"/>
          <w:numId w:val="5"/>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публично представлять результаты выполненного исследования или проекта.</w:t>
      </w:r>
    </w:p>
    <w:p w:rsidR="00AF2A36" w:rsidRPr="003F3E5E" w:rsidRDefault="006E5968" w:rsidP="003F3E5E">
      <w:pPr>
        <w:spacing w:after="0" w:line="264" w:lineRule="auto"/>
        <w:ind w:firstLine="60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Совместная</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деятельность</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сотрудничество</w:t>
      </w:r>
      <w:proofErr w:type="spellEnd"/>
      <w:r w:rsidRPr="003F3E5E">
        <w:rPr>
          <w:rFonts w:ascii="Times New Roman" w:hAnsi="Times New Roman" w:cs="Times New Roman"/>
          <w:b/>
          <w:color w:val="000000"/>
          <w:sz w:val="24"/>
          <w:szCs w:val="24"/>
        </w:rPr>
        <w:t>)</w:t>
      </w:r>
    </w:p>
    <w:p w:rsidR="00AF2A36" w:rsidRPr="003F3E5E" w:rsidRDefault="006E5968" w:rsidP="003F3E5E">
      <w:pPr>
        <w:numPr>
          <w:ilvl w:val="0"/>
          <w:numId w:val="6"/>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AF2A36" w:rsidRPr="003F3E5E" w:rsidRDefault="006E5968" w:rsidP="003F3E5E">
      <w:pPr>
        <w:numPr>
          <w:ilvl w:val="0"/>
          <w:numId w:val="6"/>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F2A36" w:rsidRPr="003F3E5E" w:rsidRDefault="006E5968" w:rsidP="003F3E5E">
      <w:pPr>
        <w:numPr>
          <w:ilvl w:val="0"/>
          <w:numId w:val="6"/>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Овладению универсальными учебными регулятивными действиями:</w:t>
      </w:r>
    </w:p>
    <w:p w:rsidR="00AF2A36" w:rsidRPr="003F3E5E" w:rsidRDefault="006E5968" w:rsidP="003F3E5E">
      <w:pPr>
        <w:spacing w:after="0" w:line="264" w:lineRule="auto"/>
        <w:ind w:firstLine="60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Самоорганизация</w:t>
      </w:r>
      <w:proofErr w:type="spellEnd"/>
    </w:p>
    <w:p w:rsidR="00AF2A36" w:rsidRPr="003F3E5E" w:rsidRDefault="006E5968" w:rsidP="003F3E5E">
      <w:pPr>
        <w:numPr>
          <w:ilvl w:val="0"/>
          <w:numId w:val="7"/>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AF2A36" w:rsidRPr="003F3E5E" w:rsidRDefault="006E5968" w:rsidP="003F3E5E">
      <w:pPr>
        <w:numPr>
          <w:ilvl w:val="0"/>
          <w:numId w:val="7"/>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AF2A36" w:rsidRPr="003F3E5E" w:rsidRDefault="006E5968" w:rsidP="003F3E5E">
      <w:pPr>
        <w:spacing w:after="0" w:line="264" w:lineRule="auto"/>
        <w:ind w:firstLine="60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Самоконтроль</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рефлексия</w:t>
      </w:r>
      <w:proofErr w:type="spellEnd"/>
      <w:r w:rsidRPr="003F3E5E">
        <w:rPr>
          <w:rFonts w:ascii="Times New Roman" w:hAnsi="Times New Roman" w:cs="Times New Roman"/>
          <w:b/>
          <w:color w:val="000000"/>
          <w:sz w:val="24"/>
          <w:szCs w:val="24"/>
        </w:rPr>
        <w:t>)</w:t>
      </w:r>
    </w:p>
    <w:p w:rsidR="00AF2A36" w:rsidRPr="003F3E5E" w:rsidRDefault="006E5968" w:rsidP="003F3E5E">
      <w:pPr>
        <w:numPr>
          <w:ilvl w:val="0"/>
          <w:numId w:val="8"/>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владеть способами самоконтроля и рефлексии;</w:t>
      </w:r>
    </w:p>
    <w:p w:rsidR="00AF2A36" w:rsidRPr="003F3E5E" w:rsidRDefault="006E5968" w:rsidP="003F3E5E">
      <w:pPr>
        <w:numPr>
          <w:ilvl w:val="0"/>
          <w:numId w:val="8"/>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объяснять причины достижения (</w:t>
      </w:r>
      <w:proofErr w:type="spellStart"/>
      <w:r w:rsidRPr="003F3E5E">
        <w:rPr>
          <w:rFonts w:ascii="Times New Roman" w:hAnsi="Times New Roman" w:cs="Times New Roman"/>
          <w:color w:val="000000"/>
          <w:sz w:val="24"/>
          <w:szCs w:val="24"/>
          <w:lang w:val="ru-RU"/>
        </w:rPr>
        <w:t>недостижения</w:t>
      </w:r>
      <w:proofErr w:type="spellEnd"/>
      <w:r w:rsidRPr="003F3E5E">
        <w:rPr>
          <w:rFonts w:ascii="Times New Roman" w:hAnsi="Times New Roman" w:cs="Times New Roman"/>
          <w:color w:val="000000"/>
          <w:sz w:val="24"/>
          <w:szCs w:val="24"/>
          <w:lang w:val="ru-RU"/>
        </w:rPr>
        <w:t>) результатов деятельности, давать оценку приобретённому опыту;</w:t>
      </w:r>
    </w:p>
    <w:p w:rsidR="00AF2A36" w:rsidRPr="003F3E5E" w:rsidRDefault="006E5968" w:rsidP="003F3E5E">
      <w:pPr>
        <w:numPr>
          <w:ilvl w:val="0"/>
          <w:numId w:val="8"/>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AF2A36" w:rsidRPr="003F3E5E" w:rsidRDefault="006E5968" w:rsidP="003F3E5E">
      <w:pPr>
        <w:numPr>
          <w:ilvl w:val="0"/>
          <w:numId w:val="8"/>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lastRenderedPageBreak/>
        <w:t>оценивать соответствие результата цели и условиям</w:t>
      </w:r>
    </w:p>
    <w:p w:rsidR="00AF2A36" w:rsidRPr="003F3E5E" w:rsidRDefault="006E5968" w:rsidP="003F3E5E">
      <w:pPr>
        <w:spacing w:after="0" w:line="264" w:lineRule="auto"/>
        <w:ind w:firstLine="60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Принятие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себя</w:t>
      </w:r>
      <w:proofErr w:type="spellEnd"/>
      <w:r w:rsidRPr="003F3E5E">
        <w:rPr>
          <w:rFonts w:ascii="Times New Roman" w:hAnsi="Times New Roman" w:cs="Times New Roman"/>
          <w:b/>
          <w:color w:val="000000"/>
          <w:sz w:val="24"/>
          <w:szCs w:val="24"/>
        </w:rPr>
        <w:t xml:space="preserve"> и </w:t>
      </w:r>
      <w:proofErr w:type="spellStart"/>
      <w:r w:rsidRPr="003F3E5E">
        <w:rPr>
          <w:rFonts w:ascii="Times New Roman" w:hAnsi="Times New Roman" w:cs="Times New Roman"/>
          <w:b/>
          <w:color w:val="000000"/>
          <w:sz w:val="24"/>
          <w:szCs w:val="24"/>
        </w:rPr>
        <w:t>других</w:t>
      </w:r>
      <w:proofErr w:type="spellEnd"/>
    </w:p>
    <w:p w:rsidR="00AF2A36" w:rsidRPr="003F3E5E" w:rsidRDefault="006E5968" w:rsidP="003F3E5E">
      <w:pPr>
        <w:numPr>
          <w:ilvl w:val="0"/>
          <w:numId w:val="9"/>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осознанно относиться к другому человеку, его мнению;</w:t>
      </w:r>
    </w:p>
    <w:p w:rsidR="00AF2A36" w:rsidRPr="003F3E5E" w:rsidRDefault="006E5968" w:rsidP="003F3E5E">
      <w:pPr>
        <w:numPr>
          <w:ilvl w:val="0"/>
          <w:numId w:val="9"/>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признавать своё право на ошибку и такое же право другого.</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rPr>
      </w:pPr>
      <w:r w:rsidRPr="003F3E5E">
        <w:rPr>
          <w:rFonts w:ascii="Times New Roman" w:hAnsi="Times New Roman" w:cs="Times New Roman"/>
          <w:b/>
          <w:color w:val="000000"/>
          <w:sz w:val="24"/>
          <w:szCs w:val="24"/>
        </w:rPr>
        <w:t>ПРЕДМЕТНЫЕ РЕЗУЛЬТАТЫ</w:t>
      </w:r>
    </w:p>
    <w:p w:rsidR="00AF2A36" w:rsidRPr="003F3E5E" w:rsidRDefault="00AF2A36" w:rsidP="003F3E5E">
      <w:pPr>
        <w:spacing w:after="0" w:line="264" w:lineRule="auto"/>
        <w:ind w:left="120"/>
        <w:jc w:val="both"/>
        <w:rPr>
          <w:rFonts w:ascii="Times New Roman" w:hAnsi="Times New Roman" w:cs="Times New Roman"/>
          <w:sz w:val="24"/>
          <w:szCs w:val="24"/>
        </w:rPr>
      </w:pPr>
    </w:p>
    <w:p w:rsidR="00AF2A36" w:rsidRPr="003F3E5E" w:rsidRDefault="006E5968" w:rsidP="003F3E5E">
      <w:pPr>
        <w:spacing w:after="0" w:line="264" w:lineRule="auto"/>
        <w:ind w:left="120"/>
        <w:jc w:val="both"/>
        <w:rPr>
          <w:rFonts w:ascii="Times New Roman" w:hAnsi="Times New Roman" w:cs="Times New Roman"/>
          <w:sz w:val="24"/>
          <w:szCs w:val="24"/>
        </w:rPr>
      </w:pPr>
      <w:proofErr w:type="gramStart"/>
      <w:r w:rsidRPr="003F3E5E">
        <w:rPr>
          <w:rFonts w:ascii="Times New Roman" w:hAnsi="Times New Roman" w:cs="Times New Roman"/>
          <w:b/>
          <w:color w:val="000000"/>
          <w:sz w:val="24"/>
          <w:szCs w:val="24"/>
        </w:rPr>
        <w:t>7</w:t>
      </w:r>
      <w:proofErr w:type="gramEnd"/>
      <w:r w:rsidRPr="003F3E5E">
        <w:rPr>
          <w:rFonts w:ascii="Times New Roman" w:hAnsi="Times New Roman" w:cs="Times New Roman"/>
          <w:b/>
          <w:color w:val="000000"/>
          <w:sz w:val="24"/>
          <w:szCs w:val="24"/>
        </w:rPr>
        <w:t xml:space="preserve"> КЛАСС</w:t>
      </w:r>
    </w:p>
    <w:p w:rsidR="00AF2A36" w:rsidRPr="003F3E5E" w:rsidRDefault="00AF2A36" w:rsidP="003F3E5E">
      <w:pPr>
        <w:spacing w:after="0" w:line="264" w:lineRule="auto"/>
        <w:ind w:left="120"/>
        <w:jc w:val="both"/>
        <w:rPr>
          <w:rFonts w:ascii="Times New Roman" w:hAnsi="Times New Roman" w:cs="Times New Roman"/>
          <w:sz w:val="24"/>
          <w:szCs w:val="24"/>
        </w:rPr>
      </w:pP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называть: строение и свойства (целостность, зональность, ритмичность) географической оболочки;</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различать изученные процессы и явления, происходящие в географической оболочке;</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приводить примеры изменений в геосферах в результате деятельности человека;</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описывать закономерности изменения в пространстве рельефа, климата, внутренних вод и органического мира;</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устанавливать (используя географические карты) взаимосвязи между движением литосферных плит и размещением крупных форм рельефа;</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классифицировать воздушные массы Земли, типы климата по заданным показателям;</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объяснять образование тропических муссонов, пассатов тропических широт, западных ветров;</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описывать климат территории по </w:t>
      </w:r>
      <w:proofErr w:type="spellStart"/>
      <w:r w:rsidRPr="003F3E5E">
        <w:rPr>
          <w:rFonts w:ascii="Times New Roman" w:hAnsi="Times New Roman" w:cs="Times New Roman"/>
          <w:color w:val="000000"/>
          <w:sz w:val="24"/>
          <w:szCs w:val="24"/>
          <w:lang w:val="ru-RU"/>
        </w:rPr>
        <w:t>климатограмме</w:t>
      </w:r>
      <w:proofErr w:type="spellEnd"/>
      <w:r w:rsidRPr="003F3E5E">
        <w:rPr>
          <w:rFonts w:ascii="Times New Roman" w:hAnsi="Times New Roman" w:cs="Times New Roman"/>
          <w:color w:val="000000"/>
          <w:sz w:val="24"/>
          <w:szCs w:val="24"/>
          <w:lang w:val="ru-RU"/>
        </w:rPr>
        <w:t>;</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lastRenderedPageBreak/>
        <w:t>объяснять влияние климатообразующих факторов на климатические особенности территории;</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различать</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океанические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течения</w:t>
      </w:r>
      <w:proofErr w:type="spellEnd"/>
      <w:r w:rsidRPr="003F3E5E">
        <w:rPr>
          <w:rFonts w:ascii="Times New Roman" w:hAnsi="Times New Roman" w:cs="Times New Roman"/>
          <w:color w:val="000000"/>
          <w:sz w:val="24"/>
          <w:szCs w:val="24"/>
        </w:rPr>
        <w:t>;</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различать и сравнивать численность населения крупных стран мира;</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сравнивать плотность населения различных территорий;</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применять понятие «плотность населения» для решения учебных и (или) практико-ориентированных задач;</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различать городские и сельские поселения;</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приводить примеры крупнейших городов мира;</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приводить примеры мировых и национальных религий;</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проводить</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языковую</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классификацию</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народов</w:t>
      </w:r>
      <w:proofErr w:type="spellEnd"/>
      <w:r w:rsidRPr="003F3E5E">
        <w:rPr>
          <w:rFonts w:ascii="Times New Roman" w:hAnsi="Times New Roman" w:cs="Times New Roman"/>
          <w:color w:val="000000"/>
          <w:sz w:val="24"/>
          <w:szCs w:val="24"/>
        </w:rPr>
        <w:t>;</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различать основные виды хозяйственной деятельности людей на различных территориях;</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определять страны по их существенным признакам;</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объяснять особенности природы, населения и хозяйства отдельных территорий;</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lastRenderedPageBreak/>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приводить примеры взаимодействия природы и общества в пределах отдельных территорий;</w:t>
      </w:r>
    </w:p>
    <w:p w:rsidR="00AF2A36" w:rsidRPr="003F3E5E" w:rsidRDefault="006E5968" w:rsidP="003F3E5E">
      <w:pPr>
        <w:numPr>
          <w:ilvl w:val="0"/>
          <w:numId w:val="12"/>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line="264" w:lineRule="auto"/>
        <w:ind w:left="120"/>
        <w:jc w:val="both"/>
        <w:rPr>
          <w:rFonts w:ascii="Times New Roman" w:hAnsi="Times New Roman" w:cs="Times New Roman"/>
          <w:sz w:val="24"/>
          <w:szCs w:val="24"/>
        </w:rPr>
      </w:pPr>
      <w:proofErr w:type="gramStart"/>
      <w:r w:rsidRPr="003F3E5E">
        <w:rPr>
          <w:rFonts w:ascii="Times New Roman" w:hAnsi="Times New Roman" w:cs="Times New Roman"/>
          <w:b/>
          <w:color w:val="000000"/>
          <w:sz w:val="24"/>
          <w:szCs w:val="24"/>
        </w:rPr>
        <w:t>8</w:t>
      </w:r>
      <w:proofErr w:type="gramEnd"/>
      <w:r w:rsidRPr="003F3E5E">
        <w:rPr>
          <w:rFonts w:ascii="Times New Roman" w:hAnsi="Times New Roman" w:cs="Times New Roman"/>
          <w:b/>
          <w:color w:val="000000"/>
          <w:sz w:val="24"/>
          <w:szCs w:val="24"/>
        </w:rPr>
        <w:t xml:space="preserve"> КЛАСС</w:t>
      </w:r>
    </w:p>
    <w:p w:rsidR="00AF2A36" w:rsidRPr="003F3E5E" w:rsidRDefault="00AF2A36" w:rsidP="003F3E5E">
      <w:pPr>
        <w:spacing w:after="0" w:line="264" w:lineRule="auto"/>
        <w:ind w:left="120"/>
        <w:jc w:val="both"/>
        <w:rPr>
          <w:rFonts w:ascii="Times New Roman" w:hAnsi="Times New Roman" w:cs="Times New Roman"/>
          <w:sz w:val="24"/>
          <w:szCs w:val="24"/>
        </w:rPr>
      </w:pP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Характеризовать основные этапы истории формирования и изучения территории России;</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характеризовать географическое положение России с использованием информации из различных источников;</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различать федеральные округа, крупные географические районы и макрорегионы России;</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приводить примеры субъектов Российской Федерации разных видов и показывать их на географической карте;</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оценивать степень благоприятности природных условий в пределах отдельных регионов страны;</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проводить</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классификацию</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природных</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ресурсов</w:t>
      </w:r>
      <w:proofErr w:type="spellEnd"/>
      <w:r w:rsidRPr="003F3E5E">
        <w:rPr>
          <w:rFonts w:ascii="Times New Roman" w:hAnsi="Times New Roman" w:cs="Times New Roman"/>
          <w:color w:val="000000"/>
          <w:sz w:val="24"/>
          <w:szCs w:val="24"/>
        </w:rPr>
        <w:t>;</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распознавать</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типы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природопользования</w:t>
      </w:r>
      <w:proofErr w:type="spellEnd"/>
      <w:r w:rsidRPr="003F3E5E">
        <w:rPr>
          <w:rFonts w:ascii="Times New Roman" w:hAnsi="Times New Roman" w:cs="Times New Roman"/>
          <w:color w:val="000000"/>
          <w:sz w:val="24"/>
          <w:szCs w:val="24"/>
        </w:rPr>
        <w:t>;</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w:t>
      </w:r>
      <w:r w:rsidRPr="003F3E5E">
        <w:rPr>
          <w:rFonts w:ascii="Times New Roman" w:hAnsi="Times New Roman" w:cs="Times New Roman"/>
          <w:color w:val="000000"/>
          <w:sz w:val="24"/>
          <w:szCs w:val="24"/>
          <w:lang w:val="ru-RU"/>
        </w:rPr>
        <w:lastRenderedPageBreak/>
        <w:t>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сравнивать особенности компонентов природы отдельных территорий страны;</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объяснять особенности компонентов природы отдельных территорий страны;</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называть географические процессы и явления, определяющие особенности природы страны, отдельных регионов и своей местности;</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объяснять распространение по территории страны областей современного горообразования, землетрясений и вулканизма;</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применять понятия «плита», «щит», «моренный холм», «бараньи лбы», «бархан», «дюна» для решения учебных и (или) практико-ориентированных задач;</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описывать и прогнозировать погоду территории по карте погоды;</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проводить классификацию типов климата и почв России;</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распознавать показатели, характеризующие состояние окружающей среды;</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приводить примеры рационального и нерационального природопользования;</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lastRenderedPageBreak/>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приводить примеры адаптации человека к разнообразным природным условиям на территории страны;</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сравнивать показатели воспроизводства и качества населения России с мировыми показателями и показателями других стран;</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проводить классификацию населённых пунктов и регионов России по заданным основаниям;</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AF2A36" w:rsidRPr="003F3E5E" w:rsidRDefault="006E5968" w:rsidP="003F3E5E">
      <w:pPr>
        <w:numPr>
          <w:ilvl w:val="0"/>
          <w:numId w:val="13"/>
        </w:numPr>
        <w:spacing w:after="0" w:line="264" w:lineRule="auto"/>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AF2A36" w:rsidRPr="003F3E5E" w:rsidRDefault="00AF2A36" w:rsidP="003F3E5E">
      <w:pPr>
        <w:spacing w:after="0" w:line="264" w:lineRule="auto"/>
        <w:ind w:left="120"/>
        <w:jc w:val="both"/>
        <w:rPr>
          <w:rFonts w:ascii="Times New Roman" w:hAnsi="Times New Roman" w:cs="Times New Roman"/>
          <w:sz w:val="24"/>
          <w:szCs w:val="24"/>
          <w:lang w:val="ru-RU"/>
        </w:rPr>
      </w:pPr>
    </w:p>
    <w:p w:rsidR="00AF2A36" w:rsidRPr="003F3E5E" w:rsidRDefault="006E5968" w:rsidP="003F3E5E">
      <w:pPr>
        <w:spacing w:after="0"/>
        <w:ind w:left="120"/>
        <w:jc w:val="both"/>
        <w:rPr>
          <w:rFonts w:ascii="Times New Roman" w:hAnsi="Times New Roman" w:cs="Times New Roman"/>
          <w:sz w:val="24"/>
          <w:szCs w:val="24"/>
        </w:rPr>
      </w:pPr>
      <w:bookmarkStart w:id="5" w:name="block-1853873"/>
      <w:bookmarkEnd w:id="4"/>
      <w:r w:rsidRPr="003F3E5E">
        <w:rPr>
          <w:rFonts w:ascii="Times New Roman" w:hAnsi="Times New Roman" w:cs="Times New Roman"/>
          <w:b/>
          <w:color w:val="000000"/>
          <w:sz w:val="24"/>
          <w:szCs w:val="24"/>
        </w:rPr>
        <w:t xml:space="preserve">ТЕМАТИЧЕСКОЕ ПЛАНИРОВАНИЕ </w:t>
      </w:r>
    </w:p>
    <w:p w:rsidR="00AF2A36" w:rsidRPr="003F3E5E" w:rsidRDefault="00AF2A36" w:rsidP="003F3E5E">
      <w:pPr>
        <w:jc w:val="both"/>
        <w:rPr>
          <w:rFonts w:ascii="Times New Roman" w:hAnsi="Times New Roman" w:cs="Times New Roman"/>
          <w:sz w:val="24"/>
          <w:szCs w:val="24"/>
        </w:rPr>
        <w:sectPr w:rsidR="00AF2A36" w:rsidRPr="003F3E5E">
          <w:pgSz w:w="16383" w:h="11906" w:orient="landscape"/>
          <w:pgMar w:top="1134" w:right="850" w:bottom="1134" w:left="1701" w:header="720" w:footer="720" w:gutter="0"/>
          <w:cols w:space="720"/>
        </w:sectPr>
      </w:pPr>
    </w:p>
    <w:p w:rsidR="00AF2A36" w:rsidRPr="003F3E5E" w:rsidRDefault="006E5968" w:rsidP="003F3E5E">
      <w:pPr>
        <w:spacing w:after="0"/>
        <w:ind w:left="120"/>
        <w:jc w:val="both"/>
        <w:rPr>
          <w:rFonts w:ascii="Times New Roman" w:hAnsi="Times New Roman" w:cs="Times New Roman"/>
          <w:sz w:val="24"/>
          <w:szCs w:val="24"/>
        </w:rPr>
      </w:pPr>
      <w:r w:rsidRPr="003F3E5E">
        <w:rPr>
          <w:rFonts w:ascii="Times New Roman" w:hAnsi="Times New Roman" w:cs="Times New Roman"/>
          <w:b/>
          <w:color w:val="000000"/>
          <w:sz w:val="24"/>
          <w:szCs w:val="24"/>
        </w:rPr>
        <w:lastRenderedPageBreak/>
        <w:t xml:space="preserve"> </w:t>
      </w:r>
      <w:proofErr w:type="gramStart"/>
      <w:r w:rsidRPr="003F3E5E">
        <w:rPr>
          <w:rFonts w:ascii="Times New Roman" w:hAnsi="Times New Roman" w:cs="Times New Roman"/>
          <w:b/>
          <w:color w:val="000000"/>
          <w:sz w:val="24"/>
          <w:szCs w:val="24"/>
        </w:rPr>
        <w:t>7</w:t>
      </w:r>
      <w:proofErr w:type="gramEnd"/>
      <w:r w:rsidRPr="003F3E5E">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2"/>
        <w:gridCol w:w="4347"/>
        <w:gridCol w:w="1542"/>
        <w:gridCol w:w="1841"/>
        <w:gridCol w:w="1910"/>
        <w:gridCol w:w="3050"/>
      </w:tblGrid>
      <w:tr w:rsidR="00AF2A36" w:rsidRPr="003F3E5E">
        <w:trPr>
          <w:trHeight w:val="144"/>
          <w:tblCellSpacing w:w="20" w:type="nil"/>
        </w:trPr>
        <w:tc>
          <w:tcPr>
            <w:tcW w:w="520"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b/>
                <w:color w:val="000000"/>
                <w:sz w:val="24"/>
                <w:szCs w:val="24"/>
              </w:rPr>
              <w:t xml:space="preserve">№ п/п </w:t>
            </w:r>
          </w:p>
          <w:p w:rsidR="00AF2A36" w:rsidRPr="003F3E5E" w:rsidRDefault="00AF2A36" w:rsidP="003F3E5E">
            <w:pPr>
              <w:spacing w:after="0"/>
              <w:ind w:left="135"/>
              <w:jc w:val="both"/>
              <w:rPr>
                <w:rFonts w:ascii="Times New Roman" w:hAnsi="Times New Roman" w:cs="Times New Roman"/>
                <w:sz w:val="24"/>
                <w:szCs w:val="24"/>
              </w:rPr>
            </w:pPr>
          </w:p>
        </w:tc>
        <w:tc>
          <w:tcPr>
            <w:tcW w:w="2640"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Наименование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разделов</w:t>
            </w:r>
            <w:proofErr w:type="spellEnd"/>
            <w:r w:rsidRPr="003F3E5E">
              <w:rPr>
                <w:rFonts w:ascii="Times New Roman" w:hAnsi="Times New Roman" w:cs="Times New Roman"/>
                <w:b/>
                <w:color w:val="000000"/>
                <w:sz w:val="24"/>
                <w:szCs w:val="24"/>
              </w:rPr>
              <w:t xml:space="preserve"> и </w:t>
            </w:r>
            <w:proofErr w:type="spellStart"/>
            <w:r w:rsidRPr="003F3E5E">
              <w:rPr>
                <w:rFonts w:ascii="Times New Roman" w:hAnsi="Times New Roman" w:cs="Times New Roman"/>
                <w:b/>
                <w:color w:val="000000"/>
                <w:sz w:val="24"/>
                <w:szCs w:val="24"/>
              </w:rPr>
              <w:t>тем</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программы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0" w:type="auto"/>
            <w:gridSpan w:val="3"/>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Количество</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часов</w:t>
            </w:r>
            <w:proofErr w:type="spellEnd"/>
          </w:p>
        </w:tc>
        <w:tc>
          <w:tcPr>
            <w:tcW w:w="2741"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Электронные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цифровые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образовательные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ресурсы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r>
      <w:tr w:rsidR="00AF2A36" w:rsidRPr="003F3E5E">
        <w:trPr>
          <w:trHeight w:val="144"/>
          <w:tblCellSpacing w:w="20" w:type="nil"/>
        </w:trPr>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c>
          <w:tcPr>
            <w:tcW w:w="101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Всего</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173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Контрольные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работы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Практические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работы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r>
      <w:tr w:rsidR="00AF2A36" w:rsidRPr="002C62CE">
        <w:trPr>
          <w:trHeight w:val="144"/>
          <w:tblCellSpacing w:w="20" w:type="nil"/>
        </w:trPr>
        <w:tc>
          <w:tcPr>
            <w:tcW w:w="0" w:type="auto"/>
            <w:gridSpan w:val="6"/>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Раздел 1.</w:t>
            </w: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b/>
                <w:color w:val="000000"/>
                <w:sz w:val="24"/>
                <w:szCs w:val="24"/>
                <w:lang w:val="ru-RU"/>
              </w:rPr>
              <w:t>Главные закономерности природы Земли</w:t>
            </w:r>
          </w:p>
        </w:tc>
      </w:tr>
      <w:tr w:rsidR="00AF2A36" w:rsidRPr="002C62CE">
        <w:trPr>
          <w:trHeight w:val="144"/>
          <w:tblCellSpacing w:w="20" w:type="nil"/>
        </w:trPr>
        <w:tc>
          <w:tcPr>
            <w:tcW w:w="520"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1.1</w:t>
            </w:r>
          </w:p>
        </w:tc>
        <w:tc>
          <w:tcPr>
            <w:tcW w:w="264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Географическая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оболочка</w:t>
            </w:r>
            <w:proofErr w:type="spellEnd"/>
          </w:p>
        </w:tc>
        <w:tc>
          <w:tcPr>
            <w:tcW w:w="101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4 </w:t>
            </w:r>
          </w:p>
        </w:tc>
        <w:tc>
          <w:tcPr>
            <w:tcW w:w="173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27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48</w:t>
              </w:r>
            </w:hyperlink>
          </w:p>
        </w:tc>
      </w:tr>
      <w:tr w:rsidR="00AF2A36" w:rsidRPr="002C62CE">
        <w:trPr>
          <w:trHeight w:val="144"/>
          <w:tblCellSpacing w:w="20" w:type="nil"/>
        </w:trPr>
        <w:tc>
          <w:tcPr>
            <w:tcW w:w="520"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1.2</w:t>
            </w:r>
          </w:p>
        </w:tc>
        <w:tc>
          <w:tcPr>
            <w:tcW w:w="264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Литосфера</w:t>
            </w:r>
            <w:proofErr w:type="spellEnd"/>
            <w:r w:rsidRPr="003F3E5E">
              <w:rPr>
                <w:rFonts w:ascii="Times New Roman" w:hAnsi="Times New Roman" w:cs="Times New Roman"/>
                <w:color w:val="000000"/>
                <w:sz w:val="24"/>
                <w:szCs w:val="24"/>
              </w:rPr>
              <w:t xml:space="preserve"> и </w:t>
            </w:r>
            <w:proofErr w:type="spellStart"/>
            <w:r w:rsidRPr="003F3E5E">
              <w:rPr>
                <w:rFonts w:ascii="Times New Roman" w:hAnsi="Times New Roman" w:cs="Times New Roman"/>
                <w:color w:val="000000"/>
                <w:sz w:val="24"/>
                <w:szCs w:val="24"/>
              </w:rPr>
              <w:t>рельеф</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Земли</w:t>
            </w:r>
            <w:proofErr w:type="spellEnd"/>
          </w:p>
        </w:tc>
        <w:tc>
          <w:tcPr>
            <w:tcW w:w="101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6 </w:t>
            </w:r>
          </w:p>
        </w:tc>
        <w:tc>
          <w:tcPr>
            <w:tcW w:w="173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27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48</w:t>
              </w:r>
            </w:hyperlink>
          </w:p>
        </w:tc>
      </w:tr>
      <w:tr w:rsidR="00AF2A36" w:rsidRPr="002C62CE">
        <w:trPr>
          <w:trHeight w:val="144"/>
          <w:tblCellSpacing w:w="20" w:type="nil"/>
        </w:trPr>
        <w:tc>
          <w:tcPr>
            <w:tcW w:w="520"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1.3</w:t>
            </w:r>
          </w:p>
        </w:tc>
        <w:tc>
          <w:tcPr>
            <w:tcW w:w="264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Атмосфера</w:t>
            </w:r>
            <w:proofErr w:type="spellEnd"/>
            <w:r w:rsidRPr="003F3E5E">
              <w:rPr>
                <w:rFonts w:ascii="Times New Roman" w:hAnsi="Times New Roman" w:cs="Times New Roman"/>
                <w:color w:val="000000"/>
                <w:sz w:val="24"/>
                <w:szCs w:val="24"/>
              </w:rPr>
              <w:t xml:space="preserve"> и </w:t>
            </w:r>
            <w:proofErr w:type="spellStart"/>
            <w:r w:rsidRPr="003F3E5E">
              <w:rPr>
                <w:rFonts w:ascii="Times New Roman" w:hAnsi="Times New Roman" w:cs="Times New Roman"/>
                <w:color w:val="000000"/>
                <w:sz w:val="24"/>
                <w:szCs w:val="24"/>
              </w:rPr>
              <w:t>климаты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Земли</w:t>
            </w:r>
            <w:proofErr w:type="spellEnd"/>
          </w:p>
        </w:tc>
        <w:tc>
          <w:tcPr>
            <w:tcW w:w="101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8 </w:t>
            </w:r>
          </w:p>
        </w:tc>
        <w:tc>
          <w:tcPr>
            <w:tcW w:w="173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27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48</w:t>
              </w:r>
            </w:hyperlink>
          </w:p>
        </w:tc>
      </w:tr>
      <w:tr w:rsidR="00AF2A36" w:rsidRPr="002C62CE">
        <w:trPr>
          <w:trHeight w:val="144"/>
          <w:tblCellSpacing w:w="20" w:type="nil"/>
        </w:trPr>
        <w:tc>
          <w:tcPr>
            <w:tcW w:w="520"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1.4</w:t>
            </w:r>
          </w:p>
        </w:tc>
        <w:tc>
          <w:tcPr>
            <w:tcW w:w="264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Мировой океан — основная часть гидросферы</w:t>
            </w:r>
          </w:p>
        </w:tc>
        <w:tc>
          <w:tcPr>
            <w:tcW w:w="101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6 </w:t>
            </w:r>
          </w:p>
        </w:tc>
        <w:tc>
          <w:tcPr>
            <w:tcW w:w="173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27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48</w:t>
              </w:r>
            </w:hyperlink>
          </w:p>
        </w:tc>
      </w:tr>
      <w:tr w:rsidR="00AF2A36" w:rsidRPr="003F3E5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Итого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разделу</w:t>
            </w:r>
            <w:proofErr w:type="spellEnd"/>
          </w:p>
        </w:tc>
        <w:tc>
          <w:tcPr>
            <w:tcW w:w="15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24 </w:t>
            </w:r>
          </w:p>
        </w:tc>
        <w:tc>
          <w:tcPr>
            <w:tcW w:w="0" w:type="auto"/>
            <w:gridSpan w:val="3"/>
            <w:tcMar>
              <w:top w:w="50" w:type="dxa"/>
              <w:left w:w="100" w:type="dxa"/>
            </w:tcMar>
            <w:vAlign w:val="center"/>
          </w:tcPr>
          <w:p w:rsidR="00AF2A36" w:rsidRPr="003F3E5E" w:rsidRDefault="00AF2A36" w:rsidP="003F3E5E">
            <w:pPr>
              <w:jc w:val="both"/>
              <w:rPr>
                <w:rFonts w:ascii="Times New Roman" w:hAnsi="Times New Roman" w:cs="Times New Roman"/>
                <w:sz w:val="24"/>
                <w:szCs w:val="24"/>
              </w:rPr>
            </w:pPr>
          </w:p>
        </w:tc>
      </w:tr>
      <w:tr w:rsidR="00AF2A36" w:rsidRPr="003F3E5E">
        <w:trPr>
          <w:trHeight w:val="144"/>
          <w:tblCellSpacing w:w="20" w:type="nil"/>
        </w:trPr>
        <w:tc>
          <w:tcPr>
            <w:tcW w:w="0" w:type="auto"/>
            <w:gridSpan w:val="6"/>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Раздел</w:t>
            </w:r>
            <w:proofErr w:type="spellEnd"/>
            <w:r w:rsidRPr="003F3E5E">
              <w:rPr>
                <w:rFonts w:ascii="Times New Roman" w:hAnsi="Times New Roman" w:cs="Times New Roman"/>
                <w:b/>
                <w:color w:val="000000"/>
                <w:sz w:val="24"/>
                <w:szCs w:val="24"/>
              </w:rPr>
              <w:t xml:space="preserve"> 2.</w:t>
            </w:r>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b/>
                <w:color w:val="000000"/>
                <w:sz w:val="24"/>
                <w:szCs w:val="24"/>
              </w:rPr>
              <w:t>Человечество</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на</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Земле</w:t>
            </w:r>
            <w:proofErr w:type="spellEnd"/>
          </w:p>
        </w:tc>
      </w:tr>
      <w:tr w:rsidR="00AF2A36" w:rsidRPr="002C62CE">
        <w:trPr>
          <w:trHeight w:val="144"/>
          <w:tblCellSpacing w:w="20" w:type="nil"/>
        </w:trPr>
        <w:tc>
          <w:tcPr>
            <w:tcW w:w="520"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2.1</w:t>
            </w:r>
          </w:p>
        </w:tc>
        <w:tc>
          <w:tcPr>
            <w:tcW w:w="264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Численность</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населения</w:t>
            </w:r>
            <w:proofErr w:type="spellEnd"/>
          </w:p>
        </w:tc>
        <w:tc>
          <w:tcPr>
            <w:tcW w:w="101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3 </w:t>
            </w:r>
          </w:p>
        </w:tc>
        <w:tc>
          <w:tcPr>
            <w:tcW w:w="173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27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48</w:t>
              </w:r>
            </w:hyperlink>
          </w:p>
        </w:tc>
      </w:tr>
      <w:tr w:rsidR="00AF2A36" w:rsidRPr="002C62CE">
        <w:trPr>
          <w:trHeight w:val="144"/>
          <w:tblCellSpacing w:w="20" w:type="nil"/>
        </w:trPr>
        <w:tc>
          <w:tcPr>
            <w:tcW w:w="520"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2.2</w:t>
            </w:r>
          </w:p>
        </w:tc>
        <w:tc>
          <w:tcPr>
            <w:tcW w:w="264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Страны</w:t>
            </w:r>
            <w:proofErr w:type="spellEnd"/>
            <w:r w:rsidRPr="003F3E5E">
              <w:rPr>
                <w:rFonts w:ascii="Times New Roman" w:hAnsi="Times New Roman" w:cs="Times New Roman"/>
                <w:color w:val="000000"/>
                <w:sz w:val="24"/>
                <w:szCs w:val="24"/>
              </w:rPr>
              <w:t xml:space="preserve"> и </w:t>
            </w:r>
            <w:proofErr w:type="spellStart"/>
            <w:r w:rsidRPr="003F3E5E">
              <w:rPr>
                <w:rFonts w:ascii="Times New Roman" w:hAnsi="Times New Roman" w:cs="Times New Roman"/>
                <w:color w:val="000000"/>
                <w:sz w:val="24"/>
                <w:szCs w:val="24"/>
              </w:rPr>
              <w:t>народы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мира</w:t>
            </w:r>
            <w:proofErr w:type="spellEnd"/>
          </w:p>
        </w:tc>
        <w:tc>
          <w:tcPr>
            <w:tcW w:w="101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4 </w:t>
            </w:r>
          </w:p>
        </w:tc>
        <w:tc>
          <w:tcPr>
            <w:tcW w:w="173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27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48</w:t>
              </w:r>
            </w:hyperlink>
          </w:p>
        </w:tc>
      </w:tr>
      <w:tr w:rsidR="00AF2A36" w:rsidRPr="003F3E5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Итого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разделу</w:t>
            </w:r>
            <w:proofErr w:type="spellEnd"/>
          </w:p>
        </w:tc>
        <w:tc>
          <w:tcPr>
            <w:tcW w:w="15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rsidR="00AF2A36" w:rsidRPr="003F3E5E" w:rsidRDefault="00AF2A36" w:rsidP="003F3E5E">
            <w:pPr>
              <w:jc w:val="both"/>
              <w:rPr>
                <w:rFonts w:ascii="Times New Roman" w:hAnsi="Times New Roman" w:cs="Times New Roman"/>
                <w:sz w:val="24"/>
                <w:szCs w:val="24"/>
              </w:rPr>
            </w:pPr>
          </w:p>
        </w:tc>
      </w:tr>
      <w:tr w:rsidR="00AF2A36" w:rsidRPr="003F3E5E">
        <w:trPr>
          <w:trHeight w:val="144"/>
          <w:tblCellSpacing w:w="20" w:type="nil"/>
        </w:trPr>
        <w:tc>
          <w:tcPr>
            <w:tcW w:w="0" w:type="auto"/>
            <w:gridSpan w:val="6"/>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Раздел</w:t>
            </w:r>
            <w:proofErr w:type="spellEnd"/>
            <w:r w:rsidRPr="003F3E5E">
              <w:rPr>
                <w:rFonts w:ascii="Times New Roman" w:hAnsi="Times New Roman" w:cs="Times New Roman"/>
                <w:b/>
                <w:color w:val="000000"/>
                <w:sz w:val="24"/>
                <w:szCs w:val="24"/>
              </w:rPr>
              <w:t xml:space="preserve"> 3.</w:t>
            </w:r>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b/>
                <w:color w:val="000000"/>
                <w:sz w:val="24"/>
                <w:szCs w:val="24"/>
              </w:rPr>
              <w:t>Материки</w:t>
            </w:r>
            <w:proofErr w:type="spellEnd"/>
            <w:r w:rsidRPr="003F3E5E">
              <w:rPr>
                <w:rFonts w:ascii="Times New Roman" w:hAnsi="Times New Roman" w:cs="Times New Roman"/>
                <w:b/>
                <w:color w:val="000000"/>
                <w:sz w:val="24"/>
                <w:szCs w:val="24"/>
              </w:rPr>
              <w:t xml:space="preserve"> и </w:t>
            </w:r>
            <w:proofErr w:type="spellStart"/>
            <w:r w:rsidRPr="003F3E5E">
              <w:rPr>
                <w:rFonts w:ascii="Times New Roman" w:hAnsi="Times New Roman" w:cs="Times New Roman"/>
                <w:b/>
                <w:color w:val="000000"/>
                <w:sz w:val="24"/>
                <w:szCs w:val="24"/>
              </w:rPr>
              <w:t>страны</w:t>
            </w:r>
            <w:proofErr w:type="spellEnd"/>
          </w:p>
        </w:tc>
      </w:tr>
      <w:tr w:rsidR="00AF2A36" w:rsidRPr="002C62CE">
        <w:trPr>
          <w:trHeight w:val="144"/>
          <w:tblCellSpacing w:w="20" w:type="nil"/>
        </w:trPr>
        <w:tc>
          <w:tcPr>
            <w:tcW w:w="520"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3.1</w:t>
            </w:r>
          </w:p>
        </w:tc>
        <w:tc>
          <w:tcPr>
            <w:tcW w:w="264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Южные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материки</w:t>
            </w:r>
            <w:proofErr w:type="spellEnd"/>
          </w:p>
        </w:tc>
        <w:tc>
          <w:tcPr>
            <w:tcW w:w="101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14 </w:t>
            </w:r>
          </w:p>
        </w:tc>
        <w:tc>
          <w:tcPr>
            <w:tcW w:w="173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4 </w:t>
            </w:r>
          </w:p>
        </w:tc>
        <w:tc>
          <w:tcPr>
            <w:tcW w:w="27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48</w:t>
              </w:r>
            </w:hyperlink>
          </w:p>
        </w:tc>
      </w:tr>
      <w:tr w:rsidR="00AF2A36" w:rsidRPr="002C62CE">
        <w:trPr>
          <w:trHeight w:val="144"/>
          <w:tblCellSpacing w:w="20" w:type="nil"/>
        </w:trPr>
        <w:tc>
          <w:tcPr>
            <w:tcW w:w="520"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3.2</w:t>
            </w:r>
          </w:p>
        </w:tc>
        <w:tc>
          <w:tcPr>
            <w:tcW w:w="264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Северные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материки</w:t>
            </w:r>
            <w:proofErr w:type="spellEnd"/>
          </w:p>
        </w:tc>
        <w:tc>
          <w:tcPr>
            <w:tcW w:w="101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15 </w:t>
            </w:r>
          </w:p>
        </w:tc>
        <w:tc>
          <w:tcPr>
            <w:tcW w:w="173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3 </w:t>
            </w:r>
          </w:p>
        </w:tc>
        <w:tc>
          <w:tcPr>
            <w:tcW w:w="27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48</w:t>
              </w:r>
            </w:hyperlink>
          </w:p>
        </w:tc>
      </w:tr>
      <w:tr w:rsidR="00AF2A36" w:rsidRPr="002C62CE">
        <w:trPr>
          <w:trHeight w:val="144"/>
          <w:tblCellSpacing w:w="20" w:type="nil"/>
        </w:trPr>
        <w:tc>
          <w:tcPr>
            <w:tcW w:w="520"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3.3</w:t>
            </w:r>
          </w:p>
        </w:tc>
        <w:tc>
          <w:tcPr>
            <w:tcW w:w="264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Взаимодействие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природы</w:t>
            </w:r>
            <w:proofErr w:type="spellEnd"/>
            <w:r w:rsidRPr="003F3E5E">
              <w:rPr>
                <w:rFonts w:ascii="Times New Roman" w:hAnsi="Times New Roman" w:cs="Times New Roman"/>
                <w:color w:val="000000"/>
                <w:sz w:val="24"/>
                <w:szCs w:val="24"/>
              </w:rPr>
              <w:t xml:space="preserve"> и </w:t>
            </w:r>
            <w:proofErr w:type="spellStart"/>
            <w:r w:rsidRPr="003F3E5E">
              <w:rPr>
                <w:rFonts w:ascii="Times New Roman" w:hAnsi="Times New Roman" w:cs="Times New Roman"/>
                <w:color w:val="000000"/>
                <w:sz w:val="24"/>
                <w:szCs w:val="24"/>
              </w:rPr>
              <w:t>общества</w:t>
            </w:r>
            <w:proofErr w:type="spellEnd"/>
          </w:p>
        </w:tc>
        <w:tc>
          <w:tcPr>
            <w:tcW w:w="101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5 </w:t>
            </w:r>
          </w:p>
        </w:tc>
        <w:tc>
          <w:tcPr>
            <w:tcW w:w="173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27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48</w:t>
              </w:r>
            </w:hyperlink>
          </w:p>
        </w:tc>
      </w:tr>
      <w:tr w:rsidR="00AF2A36" w:rsidRPr="003F3E5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Итого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разделу</w:t>
            </w:r>
            <w:proofErr w:type="spellEnd"/>
          </w:p>
        </w:tc>
        <w:tc>
          <w:tcPr>
            <w:tcW w:w="15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34 </w:t>
            </w:r>
          </w:p>
        </w:tc>
        <w:tc>
          <w:tcPr>
            <w:tcW w:w="0" w:type="auto"/>
            <w:gridSpan w:val="3"/>
            <w:tcMar>
              <w:top w:w="50" w:type="dxa"/>
              <w:left w:w="100" w:type="dxa"/>
            </w:tcMar>
            <w:vAlign w:val="center"/>
          </w:tcPr>
          <w:p w:rsidR="00AF2A36" w:rsidRPr="003F3E5E" w:rsidRDefault="00AF2A36" w:rsidP="003F3E5E">
            <w:pPr>
              <w:jc w:val="both"/>
              <w:rPr>
                <w:rFonts w:ascii="Times New Roman" w:hAnsi="Times New Roman" w:cs="Times New Roman"/>
                <w:sz w:val="24"/>
                <w:szCs w:val="24"/>
              </w:rPr>
            </w:pPr>
          </w:p>
        </w:tc>
      </w:tr>
      <w:tr w:rsidR="00AF2A36" w:rsidRPr="002C62C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Резервное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время</w:t>
            </w:r>
            <w:proofErr w:type="spellEnd"/>
          </w:p>
        </w:tc>
        <w:tc>
          <w:tcPr>
            <w:tcW w:w="15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3 </w:t>
            </w:r>
          </w:p>
        </w:tc>
        <w:tc>
          <w:tcPr>
            <w:tcW w:w="173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2 </w:t>
            </w:r>
          </w:p>
        </w:tc>
        <w:tc>
          <w:tcPr>
            <w:tcW w:w="1823"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27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48</w:t>
              </w:r>
            </w:hyperlink>
          </w:p>
        </w:tc>
      </w:tr>
      <w:tr w:rsidR="00AF2A36" w:rsidRPr="003F3E5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ОБЩЕЕ КОЛИЧЕСТВО ЧАСОВ ПО ПРОГРАММЕ</w:t>
            </w:r>
          </w:p>
        </w:tc>
        <w:tc>
          <w:tcPr>
            <w:tcW w:w="15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68 </w:t>
            </w:r>
          </w:p>
        </w:tc>
        <w:tc>
          <w:tcPr>
            <w:tcW w:w="173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4 </w:t>
            </w:r>
          </w:p>
        </w:tc>
        <w:tc>
          <w:tcPr>
            <w:tcW w:w="1823"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12 </w:t>
            </w:r>
          </w:p>
        </w:tc>
        <w:tc>
          <w:tcPr>
            <w:tcW w:w="2741" w:type="dxa"/>
            <w:tcMar>
              <w:top w:w="50" w:type="dxa"/>
              <w:left w:w="100" w:type="dxa"/>
            </w:tcMar>
            <w:vAlign w:val="center"/>
          </w:tcPr>
          <w:p w:rsidR="00AF2A36" w:rsidRPr="003F3E5E" w:rsidRDefault="00AF2A36" w:rsidP="003F3E5E">
            <w:pPr>
              <w:jc w:val="both"/>
              <w:rPr>
                <w:rFonts w:ascii="Times New Roman" w:hAnsi="Times New Roman" w:cs="Times New Roman"/>
                <w:sz w:val="24"/>
                <w:szCs w:val="24"/>
              </w:rPr>
            </w:pPr>
          </w:p>
        </w:tc>
      </w:tr>
    </w:tbl>
    <w:p w:rsidR="00AF2A36" w:rsidRPr="003F3E5E" w:rsidRDefault="00AF2A36" w:rsidP="003F3E5E">
      <w:pPr>
        <w:jc w:val="both"/>
        <w:rPr>
          <w:rFonts w:ascii="Times New Roman" w:hAnsi="Times New Roman" w:cs="Times New Roman"/>
          <w:sz w:val="24"/>
          <w:szCs w:val="24"/>
        </w:rPr>
        <w:sectPr w:rsidR="00AF2A36" w:rsidRPr="003F3E5E">
          <w:pgSz w:w="16383" w:h="11906" w:orient="landscape"/>
          <w:pgMar w:top="1134" w:right="850" w:bottom="1134" w:left="1701" w:header="720" w:footer="720" w:gutter="0"/>
          <w:cols w:space="720"/>
        </w:sectPr>
      </w:pPr>
    </w:p>
    <w:p w:rsidR="00AF2A36" w:rsidRPr="003F3E5E" w:rsidRDefault="006E5968" w:rsidP="003F3E5E">
      <w:pPr>
        <w:spacing w:after="0"/>
        <w:ind w:left="120"/>
        <w:jc w:val="both"/>
        <w:rPr>
          <w:rFonts w:ascii="Times New Roman" w:hAnsi="Times New Roman" w:cs="Times New Roman"/>
          <w:sz w:val="24"/>
          <w:szCs w:val="24"/>
        </w:rPr>
      </w:pPr>
      <w:r w:rsidRPr="003F3E5E">
        <w:rPr>
          <w:rFonts w:ascii="Times New Roman" w:hAnsi="Times New Roman" w:cs="Times New Roman"/>
          <w:b/>
          <w:color w:val="000000"/>
          <w:sz w:val="24"/>
          <w:szCs w:val="24"/>
        </w:rPr>
        <w:lastRenderedPageBreak/>
        <w:t xml:space="preserve"> </w:t>
      </w:r>
      <w:proofErr w:type="gramStart"/>
      <w:r w:rsidRPr="003F3E5E">
        <w:rPr>
          <w:rFonts w:ascii="Times New Roman" w:hAnsi="Times New Roman" w:cs="Times New Roman"/>
          <w:b/>
          <w:color w:val="000000"/>
          <w:sz w:val="24"/>
          <w:szCs w:val="24"/>
        </w:rPr>
        <w:t>8</w:t>
      </w:r>
      <w:proofErr w:type="gramEnd"/>
      <w:r w:rsidRPr="003F3E5E">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5"/>
        <w:gridCol w:w="4778"/>
        <w:gridCol w:w="1385"/>
        <w:gridCol w:w="1841"/>
        <w:gridCol w:w="1910"/>
        <w:gridCol w:w="3063"/>
      </w:tblGrid>
      <w:tr w:rsidR="00AF2A36" w:rsidRPr="003F3E5E">
        <w:trPr>
          <w:trHeight w:val="144"/>
          <w:tblCellSpacing w:w="20" w:type="nil"/>
        </w:trPr>
        <w:tc>
          <w:tcPr>
            <w:tcW w:w="455"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b/>
                <w:color w:val="000000"/>
                <w:sz w:val="24"/>
                <w:szCs w:val="24"/>
              </w:rPr>
              <w:t xml:space="preserve">№ п/п </w:t>
            </w:r>
          </w:p>
          <w:p w:rsidR="00AF2A36" w:rsidRPr="003F3E5E" w:rsidRDefault="00AF2A36" w:rsidP="003F3E5E">
            <w:pPr>
              <w:spacing w:after="0"/>
              <w:ind w:left="135"/>
              <w:jc w:val="both"/>
              <w:rPr>
                <w:rFonts w:ascii="Times New Roman" w:hAnsi="Times New Roman" w:cs="Times New Roman"/>
                <w:sz w:val="24"/>
                <w:szCs w:val="24"/>
              </w:rPr>
            </w:pPr>
          </w:p>
        </w:tc>
        <w:tc>
          <w:tcPr>
            <w:tcW w:w="3872"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Наименование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разделов</w:t>
            </w:r>
            <w:proofErr w:type="spellEnd"/>
            <w:r w:rsidRPr="003F3E5E">
              <w:rPr>
                <w:rFonts w:ascii="Times New Roman" w:hAnsi="Times New Roman" w:cs="Times New Roman"/>
                <w:b/>
                <w:color w:val="000000"/>
                <w:sz w:val="24"/>
                <w:szCs w:val="24"/>
              </w:rPr>
              <w:t xml:space="preserve"> и </w:t>
            </w:r>
            <w:proofErr w:type="spellStart"/>
            <w:r w:rsidRPr="003F3E5E">
              <w:rPr>
                <w:rFonts w:ascii="Times New Roman" w:hAnsi="Times New Roman" w:cs="Times New Roman"/>
                <w:b/>
                <w:color w:val="000000"/>
                <w:sz w:val="24"/>
                <w:szCs w:val="24"/>
              </w:rPr>
              <w:t>тем</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программы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0" w:type="auto"/>
            <w:gridSpan w:val="3"/>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Количество</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часов</w:t>
            </w:r>
            <w:proofErr w:type="spellEnd"/>
          </w:p>
        </w:tc>
        <w:tc>
          <w:tcPr>
            <w:tcW w:w="2408"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Электронные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цифровые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образовательные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ресурсы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r>
      <w:tr w:rsidR="00AF2A36" w:rsidRPr="003F3E5E">
        <w:trPr>
          <w:trHeight w:val="144"/>
          <w:tblCellSpacing w:w="20" w:type="nil"/>
        </w:trPr>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Всего</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160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Контрольные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работы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Практические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работы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r>
      <w:tr w:rsidR="00AF2A36" w:rsidRPr="003F3E5E">
        <w:trPr>
          <w:trHeight w:val="144"/>
          <w:tblCellSpacing w:w="20" w:type="nil"/>
        </w:trPr>
        <w:tc>
          <w:tcPr>
            <w:tcW w:w="0" w:type="auto"/>
            <w:gridSpan w:val="6"/>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Раздел</w:t>
            </w:r>
            <w:proofErr w:type="spellEnd"/>
            <w:r w:rsidRPr="003F3E5E">
              <w:rPr>
                <w:rFonts w:ascii="Times New Roman" w:hAnsi="Times New Roman" w:cs="Times New Roman"/>
                <w:b/>
                <w:color w:val="000000"/>
                <w:sz w:val="24"/>
                <w:szCs w:val="24"/>
              </w:rPr>
              <w:t xml:space="preserve"> 1.</w:t>
            </w:r>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b/>
                <w:color w:val="000000"/>
                <w:sz w:val="24"/>
                <w:szCs w:val="24"/>
              </w:rPr>
              <w:t>Географическое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пространство</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России</w:t>
            </w:r>
            <w:proofErr w:type="spellEnd"/>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1.1</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История формирования и освоения территории России</w:t>
            </w:r>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2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1.2</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Географическое положение и границы России</w:t>
            </w:r>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4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1.3</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Время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на</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территории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России</w:t>
            </w:r>
            <w:proofErr w:type="spellEnd"/>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2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1.4</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3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2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3F3E5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Итого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разделу</w:t>
            </w:r>
            <w:proofErr w:type="spellEnd"/>
          </w:p>
        </w:tc>
        <w:tc>
          <w:tcPr>
            <w:tcW w:w="140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11 </w:t>
            </w:r>
          </w:p>
        </w:tc>
        <w:tc>
          <w:tcPr>
            <w:tcW w:w="0" w:type="auto"/>
            <w:gridSpan w:val="3"/>
            <w:tcMar>
              <w:top w:w="50" w:type="dxa"/>
              <w:left w:w="100" w:type="dxa"/>
            </w:tcMar>
            <w:vAlign w:val="center"/>
          </w:tcPr>
          <w:p w:rsidR="00AF2A36" w:rsidRPr="003F3E5E" w:rsidRDefault="00AF2A36" w:rsidP="003F3E5E">
            <w:pPr>
              <w:jc w:val="both"/>
              <w:rPr>
                <w:rFonts w:ascii="Times New Roman" w:hAnsi="Times New Roman" w:cs="Times New Roman"/>
                <w:sz w:val="24"/>
                <w:szCs w:val="24"/>
              </w:rPr>
            </w:pPr>
          </w:p>
        </w:tc>
      </w:tr>
      <w:tr w:rsidR="00AF2A36" w:rsidRPr="003F3E5E">
        <w:trPr>
          <w:trHeight w:val="144"/>
          <w:tblCellSpacing w:w="20" w:type="nil"/>
        </w:trPr>
        <w:tc>
          <w:tcPr>
            <w:tcW w:w="0" w:type="auto"/>
            <w:gridSpan w:val="6"/>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Раздел</w:t>
            </w:r>
            <w:proofErr w:type="spellEnd"/>
            <w:r w:rsidRPr="003F3E5E">
              <w:rPr>
                <w:rFonts w:ascii="Times New Roman" w:hAnsi="Times New Roman" w:cs="Times New Roman"/>
                <w:b/>
                <w:color w:val="000000"/>
                <w:sz w:val="24"/>
                <w:szCs w:val="24"/>
              </w:rPr>
              <w:t xml:space="preserve"> 2.</w:t>
            </w:r>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b/>
                <w:color w:val="000000"/>
                <w:sz w:val="24"/>
                <w:szCs w:val="24"/>
              </w:rPr>
              <w:t>Природа</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России</w:t>
            </w:r>
            <w:proofErr w:type="spellEnd"/>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2.1</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Природные условия и ресурсы России</w:t>
            </w:r>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4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2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2.2</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Геологическое строение, рельеф и полезные ископаемые</w:t>
            </w:r>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8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2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2.3</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Климат</w:t>
            </w:r>
            <w:proofErr w:type="spellEnd"/>
            <w:r w:rsidRPr="003F3E5E">
              <w:rPr>
                <w:rFonts w:ascii="Times New Roman" w:hAnsi="Times New Roman" w:cs="Times New Roman"/>
                <w:color w:val="000000"/>
                <w:sz w:val="24"/>
                <w:szCs w:val="24"/>
              </w:rPr>
              <w:t xml:space="preserve"> и </w:t>
            </w:r>
            <w:proofErr w:type="spellStart"/>
            <w:r w:rsidRPr="003F3E5E">
              <w:rPr>
                <w:rFonts w:ascii="Times New Roman" w:hAnsi="Times New Roman" w:cs="Times New Roman"/>
                <w:color w:val="000000"/>
                <w:sz w:val="24"/>
                <w:szCs w:val="24"/>
              </w:rPr>
              <w:t>климатические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условия</w:t>
            </w:r>
            <w:proofErr w:type="spellEnd"/>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7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1.5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2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2.4</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Моря России. Внутренние воды и водные ресурсы</w:t>
            </w:r>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6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2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2.5</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Природнохозяйственные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зоны</w:t>
            </w:r>
            <w:proofErr w:type="spellEnd"/>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15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2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3F3E5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Итого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разделу</w:t>
            </w:r>
            <w:proofErr w:type="spellEnd"/>
          </w:p>
        </w:tc>
        <w:tc>
          <w:tcPr>
            <w:tcW w:w="140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40 </w:t>
            </w:r>
          </w:p>
        </w:tc>
        <w:tc>
          <w:tcPr>
            <w:tcW w:w="0" w:type="auto"/>
            <w:gridSpan w:val="3"/>
            <w:tcMar>
              <w:top w:w="50" w:type="dxa"/>
              <w:left w:w="100" w:type="dxa"/>
            </w:tcMar>
            <w:vAlign w:val="center"/>
          </w:tcPr>
          <w:p w:rsidR="00AF2A36" w:rsidRPr="003F3E5E" w:rsidRDefault="00AF2A36" w:rsidP="003F3E5E">
            <w:pPr>
              <w:jc w:val="both"/>
              <w:rPr>
                <w:rFonts w:ascii="Times New Roman" w:hAnsi="Times New Roman" w:cs="Times New Roman"/>
                <w:sz w:val="24"/>
                <w:szCs w:val="24"/>
              </w:rPr>
            </w:pPr>
          </w:p>
        </w:tc>
      </w:tr>
      <w:tr w:rsidR="00AF2A36" w:rsidRPr="003F3E5E">
        <w:trPr>
          <w:trHeight w:val="144"/>
          <w:tblCellSpacing w:w="20" w:type="nil"/>
        </w:trPr>
        <w:tc>
          <w:tcPr>
            <w:tcW w:w="0" w:type="auto"/>
            <w:gridSpan w:val="6"/>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Раздел</w:t>
            </w:r>
            <w:proofErr w:type="spellEnd"/>
            <w:r w:rsidRPr="003F3E5E">
              <w:rPr>
                <w:rFonts w:ascii="Times New Roman" w:hAnsi="Times New Roman" w:cs="Times New Roman"/>
                <w:b/>
                <w:color w:val="000000"/>
                <w:sz w:val="24"/>
                <w:szCs w:val="24"/>
              </w:rPr>
              <w:t xml:space="preserve"> 3.</w:t>
            </w:r>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b/>
                <w:color w:val="000000"/>
                <w:sz w:val="24"/>
                <w:szCs w:val="24"/>
              </w:rPr>
              <w:t>Население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России</w:t>
            </w:r>
            <w:proofErr w:type="spellEnd"/>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3.1</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Численность</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населения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России</w:t>
            </w:r>
            <w:proofErr w:type="spellEnd"/>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3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2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3.2</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Территориальные особенности размещения населения России</w:t>
            </w:r>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3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2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3.3</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Народы</w:t>
            </w:r>
            <w:proofErr w:type="spellEnd"/>
            <w:r w:rsidRPr="003F3E5E">
              <w:rPr>
                <w:rFonts w:ascii="Times New Roman" w:hAnsi="Times New Roman" w:cs="Times New Roman"/>
                <w:color w:val="000000"/>
                <w:sz w:val="24"/>
                <w:szCs w:val="24"/>
              </w:rPr>
              <w:t xml:space="preserve"> и </w:t>
            </w:r>
            <w:proofErr w:type="spellStart"/>
            <w:r w:rsidRPr="003F3E5E">
              <w:rPr>
                <w:rFonts w:ascii="Times New Roman" w:hAnsi="Times New Roman" w:cs="Times New Roman"/>
                <w:color w:val="000000"/>
                <w:sz w:val="24"/>
                <w:szCs w:val="24"/>
              </w:rPr>
              <w:t>религии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России</w:t>
            </w:r>
            <w:proofErr w:type="spellEnd"/>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2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2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3.4</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Половой и возрастной состав населения России</w:t>
            </w:r>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2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2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2C62CE">
        <w:trPr>
          <w:trHeight w:val="144"/>
          <w:tblCellSpacing w:w="20" w:type="nil"/>
        </w:trPr>
        <w:tc>
          <w:tcPr>
            <w:tcW w:w="455"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3.5</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Человеческий</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капитал</w:t>
            </w:r>
            <w:proofErr w:type="spellEnd"/>
          </w:p>
        </w:tc>
        <w:tc>
          <w:tcPr>
            <w:tcW w:w="89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600"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3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3F3E5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Итого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разделу</w:t>
            </w:r>
            <w:proofErr w:type="spellEnd"/>
          </w:p>
        </w:tc>
        <w:tc>
          <w:tcPr>
            <w:tcW w:w="140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11 </w:t>
            </w:r>
          </w:p>
        </w:tc>
        <w:tc>
          <w:tcPr>
            <w:tcW w:w="0" w:type="auto"/>
            <w:gridSpan w:val="3"/>
            <w:tcMar>
              <w:top w:w="50" w:type="dxa"/>
              <w:left w:w="100" w:type="dxa"/>
            </w:tcMar>
            <w:vAlign w:val="center"/>
          </w:tcPr>
          <w:p w:rsidR="00AF2A36" w:rsidRPr="003F3E5E" w:rsidRDefault="00AF2A36" w:rsidP="003F3E5E">
            <w:pPr>
              <w:jc w:val="both"/>
              <w:rPr>
                <w:rFonts w:ascii="Times New Roman" w:hAnsi="Times New Roman" w:cs="Times New Roman"/>
                <w:sz w:val="24"/>
                <w:szCs w:val="24"/>
              </w:rPr>
            </w:pPr>
          </w:p>
        </w:tc>
      </w:tr>
      <w:tr w:rsidR="00AF2A36" w:rsidRPr="002C62C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Резервное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время</w:t>
            </w:r>
            <w:proofErr w:type="spellEnd"/>
          </w:p>
        </w:tc>
        <w:tc>
          <w:tcPr>
            <w:tcW w:w="140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6 </w:t>
            </w:r>
          </w:p>
        </w:tc>
        <w:tc>
          <w:tcPr>
            <w:tcW w:w="160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2 </w:t>
            </w: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240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3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418</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72</w:t>
              </w:r>
            </w:hyperlink>
          </w:p>
        </w:tc>
      </w:tr>
      <w:tr w:rsidR="00AF2A36" w:rsidRPr="003F3E5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ОБЩЕЕ КОЛИЧЕСТВО ЧАСОВ ПО ПРОГРАММЕ</w:t>
            </w:r>
          </w:p>
        </w:tc>
        <w:tc>
          <w:tcPr>
            <w:tcW w:w="140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68 </w:t>
            </w:r>
          </w:p>
        </w:tc>
        <w:tc>
          <w:tcPr>
            <w:tcW w:w="160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2 </w:t>
            </w:r>
          </w:p>
        </w:tc>
        <w:tc>
          <w:tcPr>
            <w:tcW w:w="1694"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10 </w:t>
            </w:r>
          </w:p>
        </w:tc>
        <w:tc>
          <w:tcPr>
            <w:tcW w:w="2408" w:type="dxa"/>
            <w:tcMar>
              <w:top w:w="50" w:type="dxa"/>
              <w:left w:w="100" w:type="dxa"/>
            </w:tcMar>
            <w:vAlign w:val="center"/>
          </w:tcPr>
          <w:p w:rsidR="00AF2A36" w:rsidRPr="003F3E5E" w:rsidRDefault="00AF2A36" w:rsidP="003F3E5E">
            <w:pPr>
              <w:jc w:val="both"/>
              <w:rPr>
                <w:rFonts w:ascii="Times New Roman" w:hAnsi="Times New Roman" w:cs="Times New Roman"/>
                <w:sz w:val="24"/>
                <w:szCs w:val="24"/>
              </w:rPr>
            </w:pPr>
          </w:p>
        </w:tc>
      </w:tr>
    </w:tbl>
    <w:p w:rsidR="00AF2A36" w:rsidRPr="003F3E5E" w:rsidRDefault="00AF2A36" w:rsidP="003F3E5E">
      <w:pPr>
        <w:jc w:val="both"/>
        <w:rPr>
          <w:rFonts w:ascii="Times New Roman" w:hAnsi="Times New Roman" w:cs="Times New Roman"/>
          <w:sz w:val="24"/>
          <w:szCs w:val="24"/>
        </w:rPr>
        <w:sectPr w:rsidR="00AF2A36" w:rsidRPr="003F3E5E">
          <w:pgSz w:w="16383" w:h="11906" w:orient="landscape"/>
          <w:pgMar w:top="1134" w:right="850" w:bottom="1134" w:left="1701" w:header="720" w:footer="720" w:gutter="0"/>
          <w:cols w:space="720"/>
        </w:sectPr>
      </w:pPr>
    </w:p>
    <w:p w:rsidR="00AF2A36" w:rsidRPr="003F3E5E" w:rsidRDefault="006E5968" w:rsidP="003F3E5E">
      <w:pPr>
        <w:spacing w:after="0"/>
        <w:ind w:left="120"/>
        <w:jc w:val="both"/>
        <w:rPr>
          <w:rFonts w:ascii="Times New Roman" w:hAnsi="Times New Roman" w:cs="Times New Roman"/>
          <w:sz w:val="24"/>
          <w:szCs w:val="24"/>
        </w:rPr>
      </w:pPr>
      <w:r w:rsidRPr="003F3E5E">
        <w:rPr>
          <w:rFonts w:ascii="Times New Roman" w:hAnsi="Times New Roman" w:cs="Times New Roman"/>
          <w:b/>
          <w:color w:val="000000"/>
          <w:sz w:val="24"/>
          <w:szCs w:val="24"/>
        </w:rPr>
        <w:lastRenderedPageBreak/>
        <w:t xml:space="preserve"> </w:t>
      </w:r>
      <w:bookmarkStart w:id="6" w:name="block-1853875"/>
      <w:bookmarkEnd w:id="5"/>
      <w:r w:rsidRPr="003F3E5E">
        <w:rPr>
          <w:rFonts w:ascii="Times New Roman" w:hAnsi="Times New Roman" w:cs="Times New Roman"/>
          <w:b/>
          <w:color w:val="000000"/>
          <w:sz w:val="24"/>
          <w:szCs w:val="24"/>
        </w:rPr>
        <w:t xml:space="preserve"> ПОУРОЧНОЕ ПЛАНИРОВАНИЕ </w:t>
      </w:r>
    </w:p>
    <w:p w:rsidR="00AF2A36" w:rsidRPr="003F3E5E" w:rsidRDefault="006E5968" w:rsidP="003F3E5E">
      <w:pPr>
        <w:spacing w:after="0"/>
        <w:ind w:left="120"/>
        <w:jc w:val="both"/>
        <w:rPr>
          <w:rFonts w:ascii="Times New Roman" w:hAnsi="Times New Roman" w:cs="Times New Roman"/>
          <w:sz w:val="24"/>
          <w:szCs w:val="24"/>
        </w:rPr>
      </w:pPr>
      <w:r w:rsidRPr="003F3E5E">
        <w:rPr>
          <w:rFonts w:ascii="Times New Roman" w:hAnsi="Times New Roman" w:cs="Times New Roman"/>
          <w:b/>
          <w:color w:val="000000"/>
          <w:sz w:val="24"/>
          <w:szCs w:val="24"/>
        </w:rPr>
        <w:t xml:space="preserve">  </w:t>
      </w:r>
      <w:proofErr w:type="gramStart"/>
      <w:r w:rsidRPr="003F3E5E">
        <w:rPr>
          <w:rFonts w:ascii="Times New Roman" w:hAnsi="Times New Roman" w:cs="Times New Roman"/>
          <w:b/>
          <w:color w:val="000000"/>
          <w:sz w:val="24"/>
          <w:szCs w:val="24"/>
        </w:rPr>
        <w:t>7</w:t>
      </w:r>
      <w:proofErr w:type="gramEnd"/>
      <w:r w:rsidRPr="003F3E5E">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9"/>
        <w:gridCol w:w="3257"/>
        <w:gridCol w:w="1068"/>
        <w:gridCol w:w="1841"/>
        <w:gridCol w:w="1910"/>
        <w:gridCol w:w="1347"/>
        <w:gridCol w:w="3610"/>
      </w:tblGrid>
      <w:tr w:rsidR="00AF2A36" w:rsidRPr="003F3E5E">
        <w:trPr>
          <w:trHeight w:val="144"/>
          <w:tblCellSpacing w:w="20" w:type="nil"/>
        </w:trPr>
        <w:tc>
          <w:tcPr>
            <w:tcW w:w="378"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b/>
                <w:color w:val="000000"/>
                <w:sz w:val="24"/>
                <w:szCs w:val="24"/>
              </w:rPr>
              <w:t xml:space="preserve">№ п/п </w:t>
            </w:r>
          </w:p>
          <w:p w:rsidR="00AF2A36" w:rsidRPr="003F3E5E" w:rsidRDefault="00AF2A36" w:rsidP="003F3E5E">
            <w:pPr>
              <w:spacing w:after="0"/>
              <w:ind w:left="135"/>
              <w:jc w:val="both"/>
              <w:rPr>
                <w:rFonts w:ascii="Times New Roman" w:hAnsi="Times New Roman" w:cs="Times New Roman"/>
                <w:sz w:val="24"/>
                <w:szCs w:val="24"/>
              </w:rPr>
            </w:pPr>
          </w:p>
        </w:tc>
        <w:tc>
          <w:tcPr>
            <w:tcW w:w="3168"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Тема</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урока</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0" w:type="auto"/>
            <w:gridSpan w:val="3"/>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Количество</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часов</w:t>
            </w:r>
            <w:proofErr w:type="spellEnd"/>
          </w:p>
        </w:tc>
        <w:tc>
          <w:tcPr>
            <w:tcW w:w="1155"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Дата</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изучения</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1977"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Электронные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цифровые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образовательные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ресурсы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r>
      <w:tr w:rsidR="00AF2A36" w:rsidRPr="003F3E5E">
        <w:trPr>
          <w:trHeight w:val="144"/>
          <w:tblCellSpacing w:w="20" w:type="nil"/>
        </w:trPr>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Всего</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152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Контрольные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работы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Практические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работы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Географическая оболочка: особенности строения и свойства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3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/88656630</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Целостность, зональность, ритмичность и их географические следствия</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3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/88656874</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по теме "Выявление проявления широтной зональности по картам природных зон"</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3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/886569</w:t>
              </w:r>
              <w:r w:rsidRPr="003F3E5E">
                <w:rPr>
                  <w:rFonts w:ascii="Times New Roman" w:hAnsi="Times New Roman" w:cs="Times New Roman"/>
                  <w:color w:val="0000FF"/>
                  <w:sz w:val="24"/>
                  <w:szCs w:val="24"/>
                  <w:u w:val="single"/>
                </w:rPr>
                <w:t>fa</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color w:val="FF0000"/>
                <w:sz w:val="24"/>
                <w:szCs w:val="24"/>
                <w:lang w:val="ru-RU"/>
              </w:rPr>
            </w:pPr>
            <w:r w:rsidRPr="003F3E5E">
              <w:rPr>
                <w:rFonts w:ascii="Times New Roman" w:hAnsi="Times New Roman" w:cs="Times New Roman"/>
                <w:color w:val="FF0000"/>
                <w:sz w:val="24"/>
                <w:szCs w:val="24"/>
                <w:lang w:val="ru-RU"/>
              </w:rPr>
              <w:t>Обобщающее повторение. Контрольная работа по теме "Географическая оболочка"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3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/88656</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1</w:t>
              </w:r>
              <w:r w:rsidRPr="003F3E5E">
                <w:rPr>
                  <w:rFonts w:ascii="Times New Roman" w:hAnsi="Times New Roman" w:cs="Times New Roman"/>
                  <w:color w:val="0000FF"/>
                  <w:sz w:val="24"/>
                  <w:szCs w:val="24"/>
                  <w:u w:val="single"/>
                </w:rPr>
                <w:t>c</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История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Земли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как</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планеты</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3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/88656</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60</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6</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Литосферные плиты и их движение</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3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/88656</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8</w:t>
              </w:r>
              <w:r w:rsidRPr="003F3E5E">
                <w:rPr>
                  <w:rFonts w:ascii="Times New Roman" w:hAnsi="Times New Roman" w:cs="Times New Roman"/>
                  <w:color w:val="0000FF"/>
                  <w:sz w:val="24"/>
                  <w:szCs w:val="24"/>
                  <w:u w:val="single"/>
                </w:rPr>
                <w:t>c</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7</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Материки, океаны и части света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3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/88656</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9</w:t>
              </w:r>
              <w:r w:rsidRPr="003F3E5E">
                <w:rPr>
                  <w:rFonts w:ascii="Times New Roman" w:hAnsi="Times New Roman" w:cs="Times New Roman"/>
                  <w:color w:val="0000FF"/>
                  <w:sz w:val="24"/>
                  <w:szCs w:val="24"/>
                  <w:u w:val="single"/>
                </w:rPr>
                <w:t>a</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8</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3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/886570</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2</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9</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Формирование современного рельефа Земли. Внешние и внутренние процессы рельеф 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4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/88657288</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10</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Полезные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ископаемые</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4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/88657440</w:t>
              </w:r>
            </w:hyperlink>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11</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Резервный урок. Обобщающее повторение по теме "Литосфера и рельеф Земли"</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12</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Закономерности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распределения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температуры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воздуха</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4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/8865759</w:t>
              </w:r>
              <w:r w:rsidRPr="003F3E5E">
                <w:rPr>
                  <w:rFonts w:ascii="Times New Roman" w:hAnsi="Times New Roman" w:cs="Times New Roman"/>
                  <w:color w:val="0000FF"/>
                  <w:sz w:val="24"/>
                  <w:szCs w:val="24"/>
                  <w:u w:val="single"/>
                </w:rPr>
                <w:t>e</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13</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Закономерности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распределения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атмосферных</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осадков</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4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/886576</w:t>
              </w:r>
              <w:r w:rsidRPr="003F3E5E">
                <w:rPr>
                  <w:rFonts w:ascii="Times New Roman" w:hAnsi="Times New Roman" w:cs="Times New Roman"/>
                  <w:color w:val="0000FF"/>
                  <w:sz w:val="24"/>
                  <w:szCs w:val="24"/>
                  <w:u w:val="single"/>
                </w:rPr>
                <w:t>de</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14</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Пояса атмосферного давления на Земле. </w:t>
            </w:r>
            <w:proofErr w:type="spellStart"/>
            <w:r w:rsidRPr="003F3E5E">
              <w:rPr>
                <w:rFonts w:ascii="Times New Roman" w:hAnsi="Times New Roman" w:cs="Times New Roman"/>
                <w:color w:val="000000"/>
                <w:sz w:val="24"/>
                <w:szCs w:val="24"/>
              </w:rPr>
              <w:t>Воздушные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массы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их</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типы</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4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/88657800</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15</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Преобладающие ветры — тропические (экваториальные) муссоны, пассаты тропических широт, западные ветры</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4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/88657</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3</w:t>
              </w:r>
              <w:r w:rsidRPr="003F3E5E">
                <w:rPr>
                  <w:rFonts w:ascii="Times New Roman" w:hAnsi="Times New Roman" w:cs="Times New Roman"/>
                  <w:color w:val="0000FF"/>
                  <w:sz w:val="24"/>
                  <w:szCs w:val="24"/>
                  <w:u w:val="single"/>
                </w:rPr>
                <w:t>e</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16</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характера подстилающей поверхности и рельефа территории</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Библиотека ЦОК</w:t>
            </w:r>
            <w:hyperlink r:id="rId4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/88657</w:t>
              </w:r>
              <w:r w:rsidRPr="003F3E5E">
                <w:rPr>
                  <w:rFonts w:ascii="Times New Roman" w:hAnsi="Times New Roman" w:cs="Times New Roman"/>
                  <w:color w:val="0000FF"/>
                  <w:sz w:val="24"/>
                  <w:szCs w:val="24"/>
                  <w:u w:val="single"/>
                </w:rPr>
                <w:t>ca</w:t>
              </w:r>
              <w:r w:rsidRPr="003F3E5E">
                <w:rPr>
                  <w:rFonts w:ascii="Times New Roman" w:hAnsi="Times New Roman" w:cs="Times New Roman"/>
                  <w:color w:val="0000FF"/>
                  <w:sz w:val="24"/>
                  <w:szCs w:val="24"/>
                  <w:u w:val="single"/>
                  <w:lang w:val="ru-RU"/>
                </w:rPr>
                <w:t>6</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17</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Характеристика основных и переходных климатических поясов Земли</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4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/88658444</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18</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Библиотека ЦОК</w:t>
            </w:r>
            <w:hyperlink r:id="rId4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/886586</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19</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Карты климатических поясов, климатические карты, карты атмосферных осадков по сезонам года. </w:t>
            </w:r>
            <w:proofErr w:type="spellStart"/>
            <w:r w:rsidRPr="003F3E5E">
              <w:rPr>
                <w:rFonts w:ascii="Times New Roman" w:hAnsi="Times New Roman" w:cs="Times New Roman"/>
                <w:color w:val="000000"/>
                <w:sz w:val="24"/>
                <w:szCs w:val="24"/>
                <w:lang w:val="ru-RU"/>
              </w:rPr>
              <w:t>Климатограмма</w:t>
            </w:r>
            <w:proofErr w:type="spellEnd"/>
            <w:r w:rsidRPr="003F3E5E">
              <w:rPr>
                <w:rFonts w:ascii="Times New Roman" w:hAnsi="Times New Roman" w:cs="Times New Roman"/>
                <w:color w:val="000000"/>
                <w:sz w:val="24"/>
                <w:szCs w:val="24"/>
                <w:lang w:val="ru-RU"/>
              </w:rPr>
              <w:t xml:space="preserve"> как графическая форма отражения климатических особенностей территории. Практическая работа по теме "Описание климата территории по климатической карте и </w:t>
            </w:r>
            <w:proofErr w:type="spellStart"/>
            <w:r w:rsidRPr="003F3E5E">
              <w:rPr>
                <w:rFonts w:ascii="Times New Roman" w:hAnsi="Times New Roman" w:cs="Times New Roman"/>
                <w:color w:val="000000"/>
                <w:sz w:val="24"/>
                <w:szCs w:val="24"/>
                <w:lang w:val="ru-RU"/>
              </w:rPr>
              <w:t>климатограмме</w:t>
            </w:r>
            <w:proofErr w:type="spellEnd"/>
            <w:r w:rsidRPr="003F3E5E">
              <w:rPr>
                <w:rFonts w:ascii="Times New Roman" w:hAnsi="Times New Roman" w:cs="Times New Roman"/>
                <w:color w:val="000000"/>
                <w:sz w:val="24"/>
                <w:szCs w:val="24"/>
                <w:lang w:val="ru-RU"/>
              </w:rPr>
              <w:t>"</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4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94</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20</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5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/886587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0</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21</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Тёплые и холодные океанические течения. Система океанических течений. Влияние тёплых и холодных океанических течений на климат</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5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/88658</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52</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22</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Практическая работа по теме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5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/886590</w:t>
              </w:r>
              <w:proofErr w:type="spellStart"/>
              <w:r w:rsidRPr="003F3E5E">
                <w:rPr>
                  <w:rFonts w:ascii="Times New Roman" w:hAnsi="Times New Roman" w:cs="Times New Roman"/>
                  <w:color w:val="0000FF"/>
                  <w:sz w:val="24"/>
                  <w:szCs w:val="24"/>
                  <w:u w:val="single"/>
                </w:rPr>
                <w:t>ce</w:t>
              </w:r>
              <w:proofErr w:type="spellEnd"/>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23</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Образование льдов в Мировом океане. </w:t>
            </w:r>
            <w:r w:rsidRPr="003F3E5E">
              <w:rPr>
                <w:rFonts w:ascii="Times New Roman" w:hAnsi="Times New Roman" w:cs="Times New Roman"/>
                <w:color w:val="000000"/>
                <w:sz w:val="24"/>
                <w:szCs w:val="24"/>
                <w:lang w:val="ru-RU"/>
              </w:rPr>
              <w:lastRenderedPageBreak/>
              <w:t xml:space="preserve">Изменения </w:t>
            </w:r>
            <w:proofErr w:type="spellStart"/>
            <w:r w:rsidRPr="003F3E5E">
              <w:rPr>
                <w:rFonts w:ascii="Times New Roman" w:hAnsi="Times New Roman" w:cs="Times New Roman"/>
                <w:color w:val="000000"/>
                <w:sz w:val="24"/>
                <w:szCs w:val="24"/>
                <w:lang w:val="ru-RU"/>
              </w:rPr>
              <w:t>ледовитости</w:t>
            </w:r>
            <w:proofErr w:type="spellEnd"/>
            <w:r w:rsidRPr="003F3E5E">
              <w:rPr>
                <w:rFonts w:ascii="Times New Roman" w:hAnsi="Times New Roman" w:cs="Times New Roman"/>
                <w:color w:val="000000"/>
                <w:sz w:val="24"/>
                <w:szCs w:val="24"/>
                <w:lang w:val="ru-RU"/>
              </w:rPr>
              <w:t xml:space="preserve"> и уровня Мирового океана, их причины и следствия</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Библиотека ЦОК</w:t>
            </w:r>
            <w:hyperlink r:id="rId5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/88659272</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24</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Жизнь в океане, закономерности её пространственного распространения. Основные районы рыболовства. Экологические проблемы Мирового океана. Практическая работа по теме "Сравнение двух океанов по предложенному учителем плану с использованием нескольких источников географической информации"</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5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/8865939</w:t>
              </w:r>
              <w:r w:rsidRPr="003F3E5E">
                <w:rPr>
                  <w:rFonts w:ascii="Times New Roman" w:hAnsi="Times New Roman" w:cs="Times New Roman"/>
                  <w:color w:val="0000FF"/>
                  <w:sz w:val="24"/>
                  <w:szCs w:val="24"/>
                  <w:u w:val="single"/>
                </w:rPr>
                <w:t>e</w:t>
              </w:r>
            </w:hyperlink>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25</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Обобщающее повторение по темам: "Атмосфера и климаты Земли" и "Мировой океан — основная часть гидросферы"</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26</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Заселение Земли человеком. Современная численность населения мира. </w:t>
            </w:r>
            <w:proofErr w:type="spellStart"/>
            <w:r w:rsidRPr="003F3E5E">
              <w:rPr>
                <w:rFonts w:ascii="Times New Roman" w:hAnsi="Times New Roman" w:cs="Times New Roman"/>
                <w:color w:val="000000"/>
                <w:sz w:val="24"/>
                <w:szCs w:val="24"/>
              </w:rPr>
              <w:t>Изменение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численности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населения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во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времени</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5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/88659538</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27</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Методы определения численности населения, </w:t>
            </w:r>
            <w:r w:rsidRPr="003F3E5E">
              <w:rPr>
                <w:rFonts w:ascii="Times New Roman" w:hAnsi="Times New Roman" w:cs="Times New Roman"/>
                <w:color w:val="000000"/>
                <w:sz w:val="24"/>
                <w:szCs w:val="24"/>
                <w:lang w:val="ru-RU"/>
              </w:rPr>
              <w:lastRenderedPageBreak/>
              <w:t>переписи населения. Факторы, влияющие на рост численности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5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/88659664</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28</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5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/886597</w:t>
              </w:r>
              <w:r w:rsidRPr="003F3E5E">
                <w:rPr>
                  <w:rFonts w:ascii="Times New Roman" w:hAnsi="Times New Roman" w:cs="Times New Roman"/>
                  <w:color w:val="0000FF"/>
                  <w:sz w:val="24"/>
                  <w:szCs w:val="24"/>
                  <w:u w:val="single"/>
                </w:rPr>
                <w:t>ae</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29</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Народы и религии мира. Этнический состав населения мира. </w:t>
            </w:r>
            <w:proofErr w:type="spellStart"/>
            <w:r w:rsidRPr="003F3E5E">
              <w:rPr>
                <w:rFonts w:ascii="Times New Roman" w:hAnsi="Times New Roman" w:cs="Times New Roman"/>
                <w:color w:val="000000"/>
                <w:sz w:val="24"/>
                <w:szCs w:val="24"/>
              </w:rPr>
              <w:t>Языковая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классификация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народов</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мира</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5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/886599</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4</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30</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Мировые и национальные религии. География мировых религий</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5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/88659</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28</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31</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Хозяйственная деятельность людей, основные её виды: сельское хозяйство, </w:t>
            </w:r>
            <w:r w:rsidRPr="003F3E5E">
              <w:rPr>
                <w:rFonts w:ascii="Times New Roman" w:hAnsi="Times New Roman" w:cs="Times New Roman"/>
                <w:color w:val="000000"/>
                <w:sz w:val="24"/>
                <w:szCs w:val="24"/>
                <w:lang w:val="ru-RU"/>
              </w:rPr>
              <w:lastRenderedPageBreak/>
              <w:t>промышленность, сфера услуг. Их влияние на природные комплексы. Города и сельские поселения. Культурно-исторические регионы мира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6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/88659</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24</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32</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Комплексные карты. Многообразие стран, их основные типы. Профессия менеджер в сфере туризма, экскурсовод. Практическая работа по теме "Сравнение занятий населения двух стран по комплексным картам"</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6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a</w:t>
              </w:r>
              <w:r w:rsidRPr="003F3E5E">
                <w:rPr>
                  <w:rFonts w:ascii="Times New Roman" w:hAnsi="Times New Roman" w:cs="Times New Roman"/>
                  <w:color w:val="0000FF"/>
                  <w:sz w:val="24"/>
                  <w:szCs w:val="24"/>
                  <w:u w:val="single"/>
                  <w:lang w:val="ru-RU"/>
                </w:rPr>
                <w:t>4</w:t>
              </w:r>
              <w:proofErr w:type="spellStart"/>
              <w:r w:rsidRPr="003F3E5E">
                <w:rPr>
                  <w:rFonts w:ascii="Times New Roman" w:hAnsi="Times New Roman" w:cs="Times New Roman"/>
                  <w:color w:val="0000FF"/>
                  <w:sz w:val="24"/>
                  <w:szCs w:val="24"/>
                  <w:u w:val="single"/>
                </w:rPr>
                <w:t>ce</w:t>
              </w:r>
              <w:proofErr w:type="spellEnd"/>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33</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Африка. История открытия. Географическое положение</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6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a</w:t>
              </w:r>
              <w:r w:rsidRPr="003F3E5E">
                <w:rPr>
                  <w:rFonts w:ascii="Times New Roman" w:hAnsi="Times New Roman" w:cs="Times New Roman"/>
                  <w:color w:val="0000FF"/>
                  <w:sz w:val="24"/>
                  <w:szCs w:val="24"/>
                  <w:u w:val="single"/>
                  <w:lang w:val="ru-RU"/>
                </w:rPr>
                <w:t>62</w:t>
              </w:r>
              <w:r w:rsidRPr="003F3E5E">
                <w:rPr>
                  <w:rFonts w:ascii="Times New Roman" w:hAnsi="Times New Roman" w:cs="Times New Roman"/>
                  <w:color w:val="0000FF"/>
                  <w:sz w:val="24"/>
                  <w:szCs w:val="24"/>
                  <w:u w:val="single"/>
                </w:rPr>
                <w:t>c</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34</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Африка. Основные черты рельефа, климата и внутренних вод и определяющие их факторы. Зональные и азональные природные комплексы. Практическая работа по теме "Объяснение годового хода температур и режима выпадения атмосферных осадков в экваториальном климатическом поясе"</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6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ab</w:t>
              </w:r>
              <w:r w:rsidRPr="003F3E5E">
                <w:rPr>
                  <w:rFonts w:ascii="Times New Roman" w:hAnsi="Times New Roman" w:cs="Times New Roman"/>
                  <w:color w:val="0000FF"/>
                  <w:sz w:val="24"/>
                  <w:szCs w:val="24"/>
                  <w:u w:val="single"/>
                  <w:lang w:val="ru-RU"/>
                </w:rPr>
                <w:t>2</w:t>
              </w:r>
              <w:r w:rsidRPr="003F3E5E">
                <w:rPr>
                  <w:rFonts w:ascii="Times New Roman" w:hAnsi="Times New Roman" w:cs="Times New Roman"/>
                  <w:color w:val="0000FF"/>
                  <w:sz w:val="24"/>
                  <w:szCs w:val="24"/>
                  <w:u w:val="single"/>
                </w:rPr>
                <w:t>c</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35</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2C62CE">
              <w:rPr>
                <w:rFonts w:ascii="Times New Roman" w:hAnsi="Times New Roman" w:cs="Times New Roman"/>
                <w:color w:val="000000"/>
                <w:sz w:val="24"/>
                <w:szCs w:val="24"/>
                <w:lang w:val="ru-RU"/>
              </w:rPr>
              <w:t xml:space="preserve">Африка. Население. Политическая карта. </w:t>
            </w:r>
            <w:r w:rsidRPr="003F3E5E">
              <w:rPr>
                <w:rFonts w:ascii="Times New Roman" w:hAnsi="Times New Roman" w:cs="Times New Roman"/>
                <w:color w:val="000000"/>
                <w:sz w:val="24"/>
                <w:szCs w:val="24"/>
                <w:lang w:val="ru-RU"/>
              </w:rPr>
              <w:t xml:space="preserve">Крупнейшие по территории и численности населения страны. </w:t>
            </w:r>
            <w:proofErr w:type="spellStart"/>
            <w:r w:rsidRPr="003F3E5E">
              <w:rPr>
                <w:rFonts w:ascii="Times New Roman" w:hAnsi="Times New Roman" w:cs="Times New Roman"/>
                <w:color w:val="000000"/>
                <w:sz w:val="24"/>
                <w:szCs w:val="24"/>
              </w:rPr>
              <w:t>Изменение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природы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под</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влиянием</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хозяйственной</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деятельности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человека</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6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72</w:t>
              </w:r>
              <w:r w:rsidRPr="003F3E5E">
                <w:rPr>
                  <w:rFonts w:ascii="Times New Roman" w:hAnsi="Times New Roman" w:cs="Times New Roman"/>
                  <w:color w:val="0000FF"/>
                  <w:sz w:val="24"/>
                  <w:szCs w:val="24"/>
                  <w:u w:val="single"/>
                </w:rPr>
                <w:t>a</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36</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Южная Америка. История открытия. Географическое положение</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6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a</w:t>
              </w:r>
              <w:r w:rsidRPr="003F3E5E">
                <w:rPr>
                  <w:rFonts w:ascii="Times New Roman" w:hAnsi="Times New Roman" w:cs="Times New Roman"/>
                  <w:color w:val="0000FF"/>
                  <w:sz w:val="24"/>
                  <w:szCs w:val="24"/>
                  <w:u w:val="single"/>
                  <w:lang w:val="ru-RU"/>
                </w:rPr>
                <w:t>79</w:t>
              </w:r>
              <w:r w:rsidRPr="003F3E5E">
                <w:rPr>
                  <w:rFonts w:ascii="Times New Roman" w:hAnsi="Times New Roman" w:cs="Times New Roman"/>
                  <w:color w:val="0000FF"/>
                  <w:sz w:val="24"/>
                  <w:szCs w:val="24"/>
                  <w:u w:val="single"/>
                </w:rPr>
                <w:t>e</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37</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Южная Америка. Основные черты рельефа, климата и внутренних вод и определяющие их факторы. Зональные и азональные природные комплексы</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6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ac</w:t>
              </w:r>
              <w:r w:rsidRPr="003F3E5E">
                <w:rPr>
                  <w:rFonts w:ascii="Times New Roman" w:hAnsi="Times New Roman" w:cs="Times New Roman"/>
                  <w:color w:val="0000FF"/>
                  <w:sz w:val="24"/>
                  <w:szCs w:val="24"/>
                  <w:u w:val="single"/>
                  <w:lang w:val="ru-RU"/>
                </w:rPr>
                <w:t>76</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38</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Южная Америка. Население. Политическая карта. Крупнейшие по территории и численности населения страны. </w:t>
            </w:r>
            <w:proofErr w:type="spellStart"/>
            <w:r w:rsidRPr="003F3E5E">
              <w:rPr>
                <w:rFonts w:ascii="Times New Roman" w:hAnsi="Times New Roman" w:cs="Times New Roman"/>
                <w:color w:val="000000"/>
                <w:sz w:val="24"/>
                <w:szCs w:val="24"/>
              </w:rPr>
              <w:t>Изменение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природы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под</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влиянием</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хозяйственной</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деятельности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человека</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6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932</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39</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Австралия и Океания. История открытия. Географическое положение</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6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a</w:t>
              </w:r>
              <w:r w:rsidRPr="003F3E5E">
                <w:rPr>
                  <w:rFonts w:ascii="Times New Roman" w:hAnsi="Times New Roman" w:cs="Times New Roman"/>
                  <w:color w:val="0000FF"/>
                  <w:sz w:val="24"/>
                  <w:szCs w:val="24"/>
                  <w:u w:val="single"/>
                  <w:lang w:val="ru-RU"/>
                </w:rPr>
                <w:t>97</w:t>
              </w:r>
              <w:r w:rsidRPr="003F3E5E">
                <w:rPr>
                  <w:rFonts w:ascii="Times New Roman" w:hAnsi="Times New Roman" w:cs="Times New Roman"/>
                  <w:color w:val="0000FF"/>
                  <w:sz w:val="24"/>
                  <w:szCs w:val="24"/>
                  <w:u w:val="single"/>
                </w:rPr>
                <w:t>e</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40</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Австралия и Океания. Основные черты рельефа, климата и внутренних вод и определяющие их факторы. Зональные и азональные природные комплексы. Практическая работа по теме "Сравнение особенностей климата Африки, Южной Америки и Австралии по плану"</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6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ad</w:t>
              </w:r>
              <w:r w:rsidRPr="003F3E5E">
                <w:rPr>
                  <w:rFonts w:ascii="Times New Roman" w:hAnsi="Times New Roman" w:cs="Times New Roman"/>
                  <w:color w:val="0000FF"/>
                  <w:sz w:val="24"/>
                  <w:szCs w:val="24"/>
                  <w:u w:val="single"/>
                  <w:lang w:val="ru-RU"/>
                </w:rPr>
                <w:t>98</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41</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Австралия и Океания. Население. Политическая карта. Крупнейшие по территории и численности населения страны. </w:t>
            </w:r>
            <w:proofErr w:type="spellStart"/>
            <w:r w:rsidRPr="003F3E5E">
              <w:rPr>
                <w:rFonts w:ascii="Times New Roman" w:hAnsi="Times New Roman" w:cs="Times New Roman"/>
                <w:color w:val="000000"/>
                <w:sz w:val="24"/>
                <w:szCs w:val="24"/>
              </w:rPr>
              <w:t>Изменение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природы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под</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влиянием</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хозяйственной</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деятельности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человека</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7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proofErr w:type="spellStart"/>
              <w:r w:rsidRPr="003F3E5E">
                <w:rPr>
                  <w:rFonts w:ascii="Times New Roman" w:hAnsi="Times New Roman" w:cs="Times New Roman"/>
                  <w:color w:val="0000FF"/>
                  <w:sz w:val="24"/>
                  <w:szCs w:val="24"/>
                  <w:u w:val="single"/>
                </w:rPr>
                <w:t>ba</w:t>
              </w:r>
              <w:proofErr w:type="spellEnd"/>
              <w:r w:rsidRPr="003F3E5E">
                <w:rPr>
                  <w:rFonts w:ascii="Times New Roman" w:hAnsi="Times New Roman" w:cs="Times New Roman"/>
                  <w:color w:val="0000FF"/>
                  <w:sz w:val="24"/>
                  <w:szCs w:val="24"/>
                  <w:u w:val="single"/>
                  <w:lang w:val="ru-RU"/>
                </w:rPr>
                <w:t>86</w:t>
              </w:r>
            </w:hyperlink>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42</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Практическая работа по теме "Сравнение географического положения двух (любых) южных материков"</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43</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Практическая работа по теме "Объяснение особенностей размещения населения Австралии или </w:t>
            </w:r>
            <w:r w:rsidRPr="003F3E5E">
              <w:rPr>
                <w:rFonts w:ascii="Times New Roman" w:hAnsi="Times New Roman" w:cs="Times New Roman"/>
                <w:color w:val="000000"/>
                <w:sz w:val="24"/>
                <w:szCs w:val="24"/>
                <w:lang w:val="ru-RU"/>
              </w:rPr>
              <w:lastRenderedPageBreak/>
              <w:t>одной из стран Африки или Южной Америки"</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44</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Практическая работа по теме "Описание Австралии или одной из стран Африки или Южной Америки по географическим картам"</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45</w:t>
            </w:r>
          </w:p>
        </w:tc>
        <w:tc>
          <w:tcPr>
            <w:tcW w:w="3168" w:type="dxa"/>
            <w:tcMar>
              <w:top w:w="50" w:type="dxa"/>
              <w:left w:w="100" w:type="dxa"/>
            </w:tcMar>
            <w:vAlign w:val="center"/>
          </w:tcPr>
          <w:p w:rsidR="00AF2A36" w:rsidRPr="002C62C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Антарктида. Антарктида — уникальный материк на Земле. Освоение человеком Антарктиды. Цели международных исследований материка в </w:t>
            </w:r>
            <w:r w:rsidRPr="003F3E5E">
              <w:rPr>
                <w:rFonts w:ascii="Times New Roman" w:hAnsi="Times New Roman" w:cs="Times New Roman"/>
                <w:color w:val="000000"/>
                <w:sz w:val="24"/>
                <w:szCs w:val="24"/>
              </w:rPr>
              <w:t>XX</w:t>
            </w:r>
            <w:r w:rsidRPr="003F3E5E">
              <w:rPr>
                <w:rFonts w:ascii="Times New Roman" w:hAnsi="Times New Roman" w:cs="Times New Roman"/>
                <w:color w:val="000000"/>
                <w:sz w:val="24"/>
                <w:szCs w:val="24"/>
                <w:lang w:val="ru-RU"/>
              </w:rPr>
              <w:t>—</w:t>
            </w:r>
            <w:r w:rsidRPr="003F3E5E">
              <w:rPr>
                <w:rFonts w:ascii="Times New Roman" w:hAnsi="Times New Roman" w:cs="Times New Roman"/>
                <w:color w:val="000000"/>
                <w:sz w:val="24"/>
                <w:szCs w:val="24"/>
              </w:rPr>
              <w:t>XXI</w:t>
            </w:r>
            <w:r w:rsidRPr="003F3E5E">
              <w:rPr>
                <w:rFonts w:ascii="Times New Roman" w:hAnsi="Times New Roman" w:cs="Times New Roman"/>
                <w:color w:val="000000"/>
                <w:sz w:val="24"/>
                <w:szCs w:val="24"/>
                <w:lang w:val="ru-RU"/>
              </w:rPr>
              <w:t xml:space="preserve"> вв. Современные исследования в Антарктиде. </w:t>
            </w:r>
            <w:r w:rsidRPr="002C62CE">
              <w:rPr>
                <w:rFonts w:ascii="Times New Roman" w:hAnsi="Times New Roman" w:cs="Times New Roman"/>
                <w:color w:val="000000"/>
                <w:sz w:val="24"/>
                <w:szCs w:val="24"/>
                <w:lang w:val="ru-RU"/>
              </w:rPr>
              <w:t>Роль России в открытиях и исследованиях ледового континента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2C62C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Библиотека ЦОК</w:t>
            </w:r>
            <w:hyperlink r:id="rId7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proofErr w:type="spellStart"/>
              <w:r w:rsidRPr="003F3E5E">
                <w:rPr>
                  <w:rFonts w:ascii="Times New Roman" w:hAnsi="Times New Roman" w:cs="Times New Roman"/>
                  <w:color w:val="0000FF"/>
                  <w:sz w:val="24"/>
                  <w:szCs w:val="24"/>
                  <w:u w:val="single"/>
                </w:rPr>
                <w:t>bba</w:t>
              </w:r>
              <w:proofErr w:type="spellEnd"/>
              <w:r w:rsidRPr="003F3E5E">
                <w:rPr>
                  <w:rFonts w:ascii="Times New Roman" w:hAnsi="Times New Roman" w:cs="Times New Roman"/>
                  <w:color w:val="0000FF"/>
                  <w:sz w:val="24"/>
                  <w:szCs w:val="24"/>
                  <w:u w:val="single"/>
                  <w:lang w:val="ru-RU"/>
                </w:rPr>
                <w:t>8</w:t>
              </w:r>
            </w:hyperlink>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46</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Обобщающее повторение по теме "Южные материки". Контрольная работа по теме "Южные материки"</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47</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Северная Америка. История открытия и освоения</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7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be</w:t>
              </w:r>
              <w:r w:rsidRPr="003F3E5E">
                <w:rPr>
                  <w:rFonts w:ascii="Times New Roman" w:hAnsi="Times New Roman" w:cs="Times New Roman"/>
                  <w:color w:val="0000FF"/>
                  <w:sz w:val="24"/>
                  <w:szCs w:val="24"/>
                  <w:u w:val="single"/>
                  <w:lang w:val="ru-RU"/>
                </w:rPr>
                <w:t>6</w:t>
              </w:r>
              <w:r w:rsidRPr="003F3E5E">
                <w:rPr>
                  <w:rFonts w:ascii="Times New Roman" w:hAnsi="Times New Roman" w:cs="Times New Roman"/>
                  <w:color w:val="0000FF"/>
                  <w:sz w:val="24"/>
                  <w:szCs w:val="24"/>
                  <w:u w:val="single"/>
                </w:rPr>
                <w:t>e</w:t>
              </w:r>
            </w:hyperlink>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48</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Северная Америка. Географическое положение. История открытия и освоения</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49</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Северная Америка. Основные черты рельефа, климата и внутренних вод и определяющие их факторы. Зональные и азональные природные комплексы</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7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6</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50</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Северная Америка. Население. Политическая карта. Крупнейшие по территории и численности населения страны</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Библиотека ЦОК</w:t>
            </w:r>
            <w:hyperlink r:id="rId7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ca</w:t>
              </w:r>
              <w:r w:rsidRPr="003F3E5E">
                <w:rPr>
                  <w:rFonts w:ascii="Times New Roman" w:hAnsi="Times New Roman" w:cs="Times New Roman"/>
                  <w:color w:val="0000FF"/>
                  <w:sz w:val="24"/>
                  <w:szCs w:val="24"/>
                  <w:u w:val="single"/>
                  <w:lang w:val="ru-RU"/>
                </w:rPr>
                <w:t>6</w:t>
              </w:r>
              <w:r w:rsidRPr="003F3E5E">
                <w:rPr>
                  <w:rFonts w:ascii="Times New Roman" w:hAnsi="Times New Roman" w:cs="Times New Roman"/>
                  <w:color w:val="0000FF"/>
                  <w:sz w:val="24"/>
                  <w:szCs w:val="24"/>
                  <w:u w:val="single"/>
                </w:rPr>
                <w:t>c</w:t>
              </w:r>
            </w:hyperlink>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51</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Северная Америка. Изменение природы под влиянием хозяйственной деятельности человека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52</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Евразия. История открытия и освоения</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53</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Евразия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Географическое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положение</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7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proofErr w:type="spellStart"/>
              <w:r w:rsidRPr="003F3E5E">
                <w:rPr>
                  <w:rFonts w:ascii="Times New Roman" w:hAnsi="Times New Roman" w:cs="Times New Roman"/>
                  <w:color w:val="0000FF"/>
                  <w:sz w:val="24"/>
                  <w:szCs w:val="24"/>
                  <w:u w:val="single"/>
                </w:rPr>
                <w:t>bfb</w:t>
              </w:r>
              <w:proofErr w:type="spellEnd"/>
              <w:r w:rsidRPr="003F3E5E">
                <w:rPr>
                  <w:rFonts w:ascii="Times New Roman" w:hAnsi="Times New Roman" w:cs="Times New Roman"/>
                  <w:color w:val="0000FF"/>
                  <w:sz w:val="24"/>
                  <w:szCs w:val="24"/>
                  <w:u w:val="single"/>
                  <w:lang w:val="ru-RU"/>
                </w:rPr>
                <w:t>8</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54</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Евразия. Основные черты рельефа и определяющие его факторы</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7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0</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0</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55</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Евразия. Основные черты климата и определяющие его факторы. Практическая работа по теме "Объяснение климатических различий территорий, находящихся на одной географической </w:t>
            </w:r>
            <w:r w:rsidRPr="003F3E5E">
              <w:rPr>
                <w:rFonts w:ascii="Times New Roman" w:hAnsi="Times New Roman" w:cs="Times New Roman"/>
                <w:color w:val="000000"/>
                <w:sz w:val="24"/>
                <w:szCs w:val="24"/>
                <w:lang w:val="ru-RU"/>
              </w:rPr>
              <w:lastRenderedPageBreak/>
              <w:t>широте, на примере умеренного климатического пляса"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7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620</w:t>
              </w:r>
            </w:hyperlink>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56</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Евразия. Основные черты внутренних вод и определяющие их факторы</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57</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Евразия. Зональные и азональные природные комплексы. Практическая работа по теме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7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0</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58</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2C62CE">
              <w:rPr>
                <w:rFonts w:ascii="Times New Roman" w:hAnsi="Times New Roman" w:cs="Times New Roman"/>
                <w:color w:val="000000"/>
                <w:sz w:val="24"/>
                <w:szCs w:val="24"/>
                <w:lang w:val="ru-RU"/>
              </w:rPr>
              <w:t xml:space="preserve">Евразия. Население. Политическая карта. </w:t>
            </w:r>
            <w:r w:rsidRPr="003F3E5E">
              <w:rPr>
                <w:rFonts w:ascii="Times New Roman" w:hAnsi="Times New Roman" w:cs="Times New Roman"/>
                <w:color w:val="000000"/>
                <w:sz w:val="24"/>
                <w:szCs w:val="24"/>
                <w:lang w:val="ru-RU"/>
              </w:rPr>
              <w:t>Крупнейшие по территории и численности населения страны</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7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proofErr w:type="spellStart"/>
              <w:r w:rsidRPr="003F3E5E">
                <w:rPr>
                  <w:rFonts w:ascii="Times New Roman" w:hAnsi="Times New Roman" w:cs="Times New Roman"/>
                  <w:color w:val="0000FF"/>
                  <w:sz w:val="24"/>
                  <w:szCs w:val="24"/>
                  <w:u w:val="single"/>
                </w:rPr>
                <w:t>cbac</w:t>
              </w:r>
              <w:proofErr w:type="spellEnd"/>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59</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Евразия. Изменение природы под влиянием хозяйственной деятельности человека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2</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6</w:t>
              </w:r>
            </w:hyperlink>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60</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Практическая работа по теме "Объяснение распространения зон современного вулканизма и </w:t>
            </w:r>
            <w:r w:rsidRPr="003F3E5E">
              <w:rPr>
                <w:rFonts w:ascii="Times New Roman" w:hAnsi="Times New Roman" w:cs="Times New Roman"/>
                <w:color w:val="000000"/>
                <w:sz w:val="24"/>
                <w:szCs w:val="24"/>
                <w:lang w:val="ru-RU"/>
              </w:rPr>
              <w:lastRenderedPageBreak/>
              <w:t>землетрясений на территории Северной Америки и Евразии"</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61</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Практическая работа по теме "Описание одной из стран Северной Америки или Евразии в форме презентации (с целью привлечения туристов, создания положительного образа страны и т. </w:t>
            </w:r>
            <w:proofErr w:type="gramStart"/>
            <w:r w:rsidRPr="003F3E5E">
              <w:rPr>
                <w:rFonts w:ascii="Times New Roman" w:hAnsi="Times New Roman" w:cs="Times New Roman"/>
                <w:color w:val="000000"/>
                <w:sz w:val="24"/>
                <w:szCs w:val="24"/>
                <w:lang w:val="ru-RU"/>
              </w:rPr>
              <w:t>д. )</w:t>
            </w:r>
            <w:proofErr w:type="gramEnd"/>
            <w:r w:rsidRPr="003F3E5E">
              <w:rPr>
                <w:rFonts w:ascii="Times New Roman" w:hAnsi="Times New Roman" w:cs="Times New Roman"/>
                <w:color w:val="000000"/>
                <w:sz w:val="24"/>
                <w:szCs w:val="24"/>
                <w:lang w:val="ru-RU"/>
              </w:rPr>
              <w:t>"</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proofErr w:type="spellStart"/>
              <w:r w:rsidRPr="003F3E5E">
                <w:rPr>
                  <w:rFonts w:ascii="Times New Roman" w:hAnsi="Times New Roman" w:cs="Times New Roman"/>
                  <w:color w:val="0000FF"/>
                  <w:sz w:val="24"/>
                  <w:szCs w:val="24"/>
                  <w:u w:val="single"/>
                </w:rPr>
                <w:t>cf</w:t>
              </w:r>
              <w:proofErr w:type="spellEnd"/>
              <w:r w:rsidRPr="003F3E5E">
                <w:rPr>
                  <w:rFonts w:ascii="Times New Roman" w:hAnsi="Times New Roman" w:cs="Times New Roman"/>
                  <w:color w:val="0000FF"/>
                  <w:sz w:val="24"/>
                  <w:szCs w:val="24"/>
                  <w:u w:val="single"/>
                  <w:lang w:val="ru-RU"/>
                </w:rPr>
                <w:t>30</w:t>
              </w:r>
            </w:hyperlink>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62</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Резервный урок. Контрольная работа по теме "Северные материки". Обобщающее повторение по теме "Северные материки"</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63</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Практическая работа по теме "Характеристика изменений компонентов природы на территории одной из стран </w:t>
            </w:r>
            <w:r w:rsidRPr="003F3E5E">
              <w:rPr>
                <w:rFonts w:ascii="Times New Roman" w:hAnsi="Times New Roman" w:cs="Times New Roman"/>
                <w:color w:val="000000"/>
                <w:sz w:val="24"/>
                <w:szCs w:val="24"/>
                <w:lang w:val="ru-RU"/>
              </w:rPr>
              <w:lastRenderedPageBreak/>
              <w:t>мира в результате деятельности человека"</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4</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2</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64</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Необходимость международного сотрудничества в использовании природы и её охране</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6</w:t>
              </w:r>
              <w:proofErr w:type="spellStart"/>
              <w:r w:rsidRPr="003F3E5E">
                <w:rPr>
                  <w:rFonts w:ascii="Times New Roman" w:hAnsi="Times New Roman" w:cs="Times New Roman"/>
                  <w:color w:val="0000FF"/>
                  <w:sz w:val="24"/>
                  <w:szCs w:val="24"/>
                  <w:u w:val="single"/>
                </w:rPr>
                <w:t>ba</w:t>
              </w:r>
              <w:proofErr w:type="spellEnd"/>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65</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proofErr w:type="gramStart"/>
            <w:r w:rsidRPr="003F3E5E">
              <w:rPr>
                <w:rFonts w:ascii="Times New Roman" w:hAnsi="Times New Roman" w:cs="Times New Roman"/>
                <w:color w:val="000000"/>
                <w:sz w:val="24"/>
                <w:szCs w:val="24"/>
                <w:lang w:val="ru-RU"/>
              </w:rPr>
              <w:t>др. )</w:t>
            </w:r>
            <w:proofErr w:type="gram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fa</w:t>
              </w:r>
            </w:hyperlink>
          </w:p>
        </w:tc>
      </w:tr>
      <w:tr w:rsidR="00AF2A36" w:rsidRPr="002C62C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66</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w:t>
            </w:r>
            <w:proofErr w:type="spellStart"/>
            <w:r w:rsidRPr="003F3E5E">
              <w:rPr>
                <w:rFonts w:ascii="Times New Roman" w:hAnsi="Times New Roman" w:cs="Times New Roman"/>
                <w:color w:val="000000"/>
                <w:sz w:val="24"/>
                <w:szCs w:val="24"/>
              </w:rPr>
              <w:t>Программа</w:t>
            </w:r>
            <w:proofErr w:type="spellEnd"/>
            <w:r w:rsidRPr="003F3E5E">
              <w:rPr>
                <w:rFonts w:ascii="Times New Roman" w:hAnsi="Times New Roman" w:cs="Times New Roman"/>
                <w:color w:val="000000"/>
                <w:sz w:val="24"/>
                <w:szCs w:val="24"/>
              </w:rPr>
              <w:t xml:space="preserve"> ООН и </w:t>
            </w:r>
            <w:proofErr w:type="spellStart"/>
            <w:r w:rsidRPr="003F3E5E">
              <w:rPr>
                <w:rFonts w:ascii="Times New Roman" w:hAnsi="Times New Roman" w:cs="Times New Roman"/>
                <w:color w:val="000000"/>
                <w:sz w:val="24"/>
                <w:szCs w:val="24"/>
              </w:rPr>
              <w:t>цели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устойчивого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развития</w:t>
            </w:r>
            <w:proofErr w:type="spellEnd"/>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962</w:t>
              </w:r>
            </w:hyperlink>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67</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Всемирное наследие ЮНЕСКО: природные и культурные объекты</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52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3F3E5E">
        <w:trPr>
          <w:trHeight w:val="144"/>
          <w:tblCellSpacing w:w="20" w:type="nil"/>
        </w:trPr>
        <w:tc>
          <w:tcPr>
            <w:tcW w:w="378"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68</w:t>
            </w:r>
          </w:p>
        </w:tc>
        <w:tc>
          <w:tcPr>
            <w:tcW w:w="316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Резервный урок. Обобщающее повторение по теме "Взаимодействие природы и человека". </w:t>
            </w:r>
            <w:proofErr w:type="spellStart"/>
            <w:r w:rsidRPr="003F3E5E">
              <w:rPr>
                <w:rFonts w:ascii="Times New Roman" w:hAnsi="Times New Roman" w:cs="Times New Roman"/>
                <w:color w:val="000000"/>
                <w:sz w:val="24"/>
                <w:szCs w:val="24"/>
              </w:rPr>
              <w:t>Контрольная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работа</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теме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Взаимодействие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природы</w:t>
            </w:r>
            <w:proofErr w:type="spellEnd"/>
            <w:r w:rsidRPr="003F3E5E">
              <w:rPr>
                <w:rFonts w:ascii="Times New Roman" w:hAnsi="Times New Roman" w:cs="Times New Roman"/>
                <w:color w:val="000000"/>
                <w:sz w:val="24"/>
                <w:szCs w:val="24"/>
              </w:rPr>
              <w:t xml:space="preserve"> и </w:t>
            </w:r>
            <w:proofErr w:type="spellStart"/>
            <w:r w:rsidRPr="003F3E5E">
              <w:rPr>
                <w:rFonts w:ascii="Times New Roman" w:hAnsi="Times New Roman" w:cs="Times New Roman"/>
                <w:color w:val="000000"/>
                <w:sz w:val="24"/>
                <w:szCs w:val="24"/>
              </w:rPr>
              <w:t>общества</w:t>
            </w:r>
            <w:proofErr w:type="spellEnd"/>
            <w:r w:rsidRPr="003F3E5E">
              <w:rPr>
                <w:rFonts w:ascii="Times New Roman" w:hAnsi="Times New Roman" w:cs="Times New Roman"/>
                <w:color w:val="000000"/>
                <w:sz w:val="24"/>
                <w:szCs w:val="24"/>
              </w:rPr>
              <w:t>"</w:t>
            </w:r>
          </w:p>
        </w:tc>
        <w:tc>
          <w:tcPr>
            <w:tcW w:w="830"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2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628"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15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977"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3F3E5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ОБЩЕЕ КОЛИЧЕСТВО ЧАСОВ ПО ПРОГРАММЕ</w:t>
            </w:r>
          </w:p>
        </w:tc>
        <w:tc>
          <w:tcPr>
            <w:tcW w:w="1305"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68 </w:t>
            </w:r>
          </w:p>
        </w:tc>
        <w:tc>
          <w:tcPr>
            <w:tcW w:w="152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4 </w:t>
            </w:r>
          </w:p>
        </w:tc>
        <w:tc>
          <w:tcPr>
            <w:tcW w:w="162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12 </w:t>
            </w:r>
          </w:p>
        </w:tc>
        <w:tc>
          <w:tcPr>
            <w:tcW w:w="0" w:type="auto"/>
            <w:gridSpan w:val="2"/>
            <w:tcMar>
              <w:top w:w="50" w:type="dxa"/>
              <w:left w:w="100" w:type="dxa"/>
            </w:tcMar>
            <w:vAlign w:val="center"/>
          </w:tcPr>
          <w:p w:rsidR="00AF2A36" w:rsidRPr="003F3E5E" w:rsidRDefault="00AF2A36" w:rsidP="003F3E5E">
            <w:pPr>
              <w:jc w:val="both"/>
              <w:rPr>
                <w:rFonts w:ascii="Times New Roman" w:hAnsi="Times New Roman" w:cs="Times New Roman"/>
                <w:sz w:val="24"/>
                <w:szCs w:val="24"/>
              </w:rPr>
            </w:pPr>
          </w:p>
        </w:tc>
      </w:tr>
    </w:tbl>
    <w:p w:rsidR="00AF2A36" w:rsidRPr="003F3E5E" w:rsidRDefault="00AF2A36" w:rsidP="003F3E5E">
      <w:pPr>
        <w:jc w:val="both"/>
        <w:rPr>
          <w:rFonts w:ascii="Times New Roman" w:hAnsi="Times New Roman" w:cs="Times New Roman"/>
          <w:sz w:val="24"/>
          <w:szCs w:val="24"/>
        </w:rPr>
        <w:sectPr w:rsidR="00AF2A36" w:rsidRPr="003F3E5E">
          <w:pgSz w:w="16383" w:h="11906" w:orient="landscape"/>
          <w:pgMar w:top="1134" w:right="850" w:bottom="1134" w:left="1701" w:header="720" w:footer="720" w:gutter="0"/>
          <w:cols w:space="720"/>
        </w:sectPr>
      </w:pPr>
    </w:p>
    <w:p w:rsidR="00AF2A36" w:rsidRPr="003F3E5E" w:rsidRDefault="006E5968" w:rsidP="003F3E5E">
      <w:pPr>
        <w:spacing w:after="0"/>
        <w:ind w:left="120"/>
        <w:jc w:val="both"/>
        <w:rPr>
          <w:rFonts w:ascii="Times New Roman" w:hAnsi="Times New Roman" w:cs="Times New Roman"/>
          <w:sz w:val="24"/>
          <w:szCs w:val="24"/>
        </w:rPr>
      </w:pPr>
      <w:r w:rsidRPr="003F3E5E">
        <w:rPr>
          <w:rFonts w:ascii="Times New Roman" w:hAnsi="Times New Roman" w:cs="Times New Roman"/>
          <w:b/>
          <w:color w:val="000000"/>
          <w:sz w:val="24"/>
          <w:szCs w:val="24"/>
        </w:rPr>
        <w:lastRenderedPageBreak/>
        <w:t xml:space="preserve"> </w:t>
      </w:r>
      <w:proofErr w:type="gramStart"/>
      <w:r w:rsidRPr="003F3E5E">
        <w:rPr>
          <w:rFonts w:ascii="Times New Roman" w:hAnsi="Times New Roman" w:cs="Times New Roman"/>
          <w:b/>
          <w:color w:val="000000"/>
          <w:sz w:val="24"/>
          <w:szCs w:val="24"/>
        </w:rPr>
        <w:t>8</w:t>
      </w:r>
      <w:proofErr w:type="gramEnd"/>
      <w:r w:rsidRPr="003F3E5E">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2"/>
        <w:gridCol w:w="3796"/>
        <w:gridCol w:w="1063"/>
        <w:gridCol w:w="1841"/>
        <w:gridCol w:w="1910"/>
        <w:gridCol w:w="1347"/>
        <w:gridCol w:w="3103"/>
      </w:tblGrid>
      <w:tr w:rsidR="00AF2A36" w:rsidRPr="003F3E5E">
        <w:trPr>
          <w:trHeight w:val="144"/>
          <w:tblCellSpacing w:w="20" w:type="nil"/>
        </w:trPr>
        <w:tc>
          <w:tcPr>
            <w:tcW w:w="333"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b/>
                <w:color w:val="000000"/>
                <w:sz w:val="24"/>
                <w:szCs w:val="24"/>
              </w:rPr>
              <w:t xml:space="preserve">№ п/п </w:t>
            </w:r>
          </w:p>
          <w:p w:rsidR="00AF2A36" w:rsidRPr="003F3E5E" w:rsidRDefault="00AF2A36" w:rsidP="003F3E5E">
            <w:pPr>
              <w:spacing w:after="0"/>
              <w:ind w:left="135"/>
              <w:jc w:val="both"/>
              <w:rPr>
                <w:rFonts w:ascii="Times New Roman" w:hAnsi="Times New Roman" w:cs="Times New Roman"/>
                <w:sz w:val="24"/>
                <w:szCs w:val="24"/>
              </w:rPr>
            </w:pPr>
          </w:p>
        </w:tc>
        <w:tc>
          <w:tcPr>
            <w:tcW w:w="3872"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Тема</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урока</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0" w:type="auto"/>
            <w:gridSpan w:val="3"/>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Количество</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часов</w:t>
            </w:r>
            <w:proofErr w:type="spellEnd"/>
          </w:p>
        </w:tc>
        <w:tc>
          <w:tcPr>
            <w:tcW w:w="1085"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Дата</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изучения</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1889" w:type="dxa"/>
            <w:vMerge w:val="restart"/>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Электронные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цифровые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образовательные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ресурсы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r>
      <w:tr w:rsidR="00AF2A36" w:rsidRPr="003F3E5E">
        <w:trPr>
          <w:trHeight w:val="144"/>
          <w:tblCellSpacing w:w="20" w:type="nil"/>
        </w:trPr>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Всего</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14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Контрольные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работы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b/>
                <w:color w:val="000000"/>
                <w:sz w:val="24"/>
                <w:szCs w:val="24"/>
              </w:rPr>
              <w:t>Практические</w:t>
            </w:r>
            <w:proofErr w:type="spellEnd"/>
            <w:r w:rsidRPr="003F3E5E">
              <w:rPr>
                <w:rFonts w:ascii="Times New Roman" w:hAnsi="Times New Roman" w:cs="Times New Roman"/>
                <w:b/>
                <w:color w:val="000000"/>
                <w:sz w:val="24"/>
                <w:szCs w:val="24"/>
              </w:rPr>
              <w:t xml:space="preserve"> </w:t>
            </w:r>
            <w:proofErr w:type="spellStart"/>
            <w:r w:rsidRPr="003F3E5E">
              <w:rPr>
                <w:rFonts w:ascii="Times New Roman" w:hAnsi="Times New Roman" w:cs="Times New Roman"/>
                <w:b/>
                <w:color w:val="000000"/>
                <w:sz w:val="24"/>
                <w:szCs w:val="24"/>
              </w:rPr>
              <w:t>работы</w:t>
            </w:r>
            <w:proofErr w:type="spellEnd"/>
            <w:r w:rsidRPr="003F3E5E">
              <w:rPr>
                <w:rFonts w:ascii="Times New Roman" w:hAnsi="Times New Roman" w:cs="Times New Roman"/>
                <w:b/>
                <w:color w:val="000000"/>
                <w:sz w:val="24"/>
                <w:szCs w:val="24"/>
              </w:rPr>
              <w:t xml:space="preserve"> </w:t>
            </w:r>
          </w:p>
          <w:p w:rsidR="00AF2A36" w:rsidRPr="003F3E5E" w:rsidRDefault="00AF2A36" w:rsidP="003F3E5E">
            <w:pPr>
              <w:spacing w:after="0"/>
              <w:ind w:left="135"/>
              <w:jc w:val="both"/>
              <w:rPr>
                <w:rFonts w:ascii="Times New Roman" w:hAnsi="Times New Roman" w:cs="Times New Roman"/>
                <w:sz w:val="24"/>
                <w:szCs w:val="24"/>
              </w:rPr>
            </w:pPr>
          </w:p>
        </w:tc>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c>
          <w:tcPr>
            <w:tcW w:w="0" w:type="auto"/>
            <w:vMerge/>
            <w:tcBorders>
              <w:top w:val="nil"/>
            </w:tcBorders>
            <w:tcMar>
              <w:top w:w="50" w:type="dxa"/>
              <w:left w:w="100" w:type="dxa"/>
            </w:tcMar>
          </w:tcPr>
          <w:p w:rsidR="00AF2A36" w:rsidRPr="003F3E5E" w:rsidRDefault="00AF2A36" w:rsidP="003F3E5E">
            <w:pPr>
              <w:jc w:val="both"/>
              <w:rPr>
                <w:rFonts w:ascii="Times New Roman" w:hAnsi="Times New Roman" w:cs="Times New Roman"/>
                <w:sz w:val="24"/>
                <w:szCs w:val="24"/>
              </w:rPr>
            </w:pPr>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История освоения и заселения территории современной России в </w:t>
            </w:r>
            <w:r w:rsidRPr="003F3E5E">
              <w:rPr>
                <w:rFonts w:ascii="Times New Roman" w:hAnsi="Times New Roman" w:cs="Times New Roman"/>
                <w:color w:val="000000"/>
                <w:sz w:val="24"/>
                <w:szCs w:val="24"/>
              </w:rPr>
              <w:t>XI</w:t>
            </w:r>
            <w:r w:rsidRPr="003F3E5E">
              <w:rPr>
                <w:rFonts w:ascii="Times New Roman" w:hAnsi="Times New Roman" w:cs="Times New Roman"/>
                <w:color w:val="000000"/>
                <w:sz w:val="24"/>
                <w:szCs w:val="24"/>
                <w:lang w:val="ru-RU"/>
              </w:rPr>
              <w:t>—</w:t>
            </w:r>
            <w:r w:rsidRPr="003F3E5E">
              <w:rPr>
                <w:rFonts w:ascii="Times New Roman" w:hAnsi="Times New Roman" w:cs="Times New Roman"/>
                <w:color w:val="000000"/>
                <w:sz w:val="24"/>
                <w:szCs w:val="24"/>
              </w:rPr>
              <w:t>XVI</w:t>
            </w:r>
            <w:r w:rsidRPr="003F3E5E">
              <w:rPr>
                <w:rFonts w:ascii="Times New Roman" w:hAnsi="Times New Roman" w:cs="Times New Roman"/>
                <w:color w:val="000000"/>
                <w:sz w:val="24"/>
                <w:szCs w:val="24"/>
                <w:lang w:val="ru-RU"/>
              </w:rPr>
              <w:t xml:space="preserve"> вв. </w:t>
            </w:r>
            <w:proofErr w:type="spellStart"/>
            <w:r w:rsidRPr="003F3E5E">
              <w:rPr>
                <w:rFonts w:ascii="Times New Roman" w:hAnsi="Times New Roman" w:cs="Times New Roman"/>
                <w:color w:val="000000"/>
                <w:sz w:val="24"/>
                <w:szCs w:val="24"/>
              </w:rPr>
              <w:t>Расширение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территории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России</w:t>
            </w:r>
            <w:proofErr w:type="spellEnd"/>
            <w:r w:rsidRPr="003F3E5E">
              <w:rPr>
                <w:rFonts w:ascii="Times New Roman" w:hAnsi="Times New Roman" w:cs="Times New Roman"/>
                <w:color w:val="000000"/>
                <w:sz w:val="24"/>
                <w:szCs w:val="24"/>
              </w:rPr>
              <w:t xml:space="preserve"> в XVI—XIX </w:t>
            </w:r>
            <w:proofErr w:type="spellStart"/>
            <w:r w:rsidRPr="003F3E5E">
              <w:rPr>
                <w:rFonts w:ascii="Times New Roman" w:hAnsi="Times New Roman" w:cs="Times New Roman"/>
                <w:color w:val="000000"/>
                <w:sz w:val="24"/>
                <w:szCs w:val="24"/>
              </w:rPr>
              <w:t>вв</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Русские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первопроходцы</w:t>
            </w:r>
            <w:proofErr w:type="spellEnd"/>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dc</w:t>
              </w:r>
              <w:r w:rsidRPr="003F3E5E">
                <w:rPr>
                  <w:rFonts w:ascii="Times New Roman" w:hAnsi="Times New Roman" w:cs="Times New Roman"/>
                  <w:color w:val="0000FF"/>
                  <w:sz w:val="24"/>
                  <w:szCs w:val="24"/>
                  <w:u w:val="single"/>
                  <w:lang w:val="ru-RU"/>
                </w:rPr>
                <w:t>28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Изменения внешних границ России в ХХ в. Воссоединение Крыма с Россией. Практическая работа по теме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088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254</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Страны — соседи России. Ближнее и дальнее зарубежье</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8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3</w:t>
              </w:r>
              <w:r w:rsidRPr="003F3E5E">
                <w:rPr>
                  <w:rFonts w:ascii="Times New Roman" w:hAnsi="Times New Roman" w:cs="Times New Roman"/>
                  <w:color w:val="0000FF"/>
                  <w:sz w:val="24"/>
                  <w:szCs w:val="24"/>
                  <w:u w:val="single"/>
                </w:rPr>
                <w:t>da</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5</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Географическое положение России. Виды географического положения</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506</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Моря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омывающие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территорию</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России</w:t>
            </w:r>
            <w:proofErr w:type="spellEnd"/>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68</w:t>
              </w:r>
              <w:r w:rsidRPr="003F3E5E">
                <w:rPr>
                  <w:rFonts w:ascii="Times New Roman" w:hAnsi="Times New Roman" w:cs="Times New Roman"/>
                  <w:color w:val="0000FF"/>
                  <w:sz w:val="24"/>
                  <w:szCs w:val="24"/>
                  <w:u w:val="single"/>
                </w:rPr>
                <w:t>c</w:t>
              </w:r>
            </w:hyperlink>
          </w:p>
        </w:tc>
      </w:tr>
      <w:tr w:rsidR="00AF2A36" w:rsidRPr="003F3E5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7</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color w:val="FF0000"/>
                <w:sz w:val="24"/>
                <w:szCs w:val="24"/>
                <w:lang w:val="ru-RU"/>
              </w:rPr>
            </w:pPr>
            <w:r w:rsidRPr="003F3E5E">
              <w:rPr>
                <w:rFonts w:ascii="Times New Roman" w:hAnsi="Times New Roman" w:cs="Times New Roman"/>
                <w:color w:val="FF0000"/>
                <w:sz w:val="24"/>
                <w:szCs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8</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Россия на карте часовых поясов мира. Карта часовых зон России. Местное, поясное и зональное время: роль в хозяйстве и жизни людей</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876</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9</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Практическая работа по теме "Определение различия во времени для разных городов России по карте часовых зон"</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proofErr w:type="spellStart"/>
              <w:r w:rsidRPr="003F3E5E">
                <w:rPr>
                  <w:rFonts w:ascii="Times New Roman" w:hAnsi="Times New Roman" w:cs="Times New Roman"/>
                  <w:color w:val="0000FF"/>
                  <w:sz w:val="24"/>
                  <w:szCs w:val="24"/>
                  <w:u w:val="single"/>
                </w:rPr>
                <w:t>ebe</w:t>
              </w:r>
              <w:proofErr w:type="spellEnd"/>
              <w:r w:rsidRPr="003F3E5E">
                <w:rPr>
                  <w:rFonts w:ascii="Times New Roman" w:hAnsi="Times New Roman" w:cs="Times New Roman"/>
                  <w:color w:val="0000FF"/>
                  <w:sz w:val="24"/>
                  <w:szCs w:val="24"/>
                  <w:u w:val="single"/>
                  <w:lang w:val="ru-RU"/>
                </w:rPr>
                <w:t>6</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10</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Федеративное устройство России. Субъекты Российской Федерации, их равноправие и разнообразие. </w:t>
            </w:r>
            <w:proofErr w:type="spellStart"/>
            <w:r w:rsidRPr="003F3E5E">
              <w:rPr>
                <w:rFonts w:ascii="Times New Roman" w:hAnsi="Times New Roman" w:cs="Times New Roman"/>
                <w:color w:val="000000"/>
                <w:sz w:val="24"/>
                <w:szCs w:val="24"/>
              </w:rPr>
              <w:t>Виды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субъектов</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Российской</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Федерации</w:t>
            </w:r>
            <w:proofErr w:type="spellEnd"/>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proofErr w:type="spellStart"/>
              <w:r w:rsidRPr="003F3E5E">
                <w:rPr>
                  <w:rFonts w:ascii="Times New Roman" w:hAnsi="Times New Roman" w:cs="Times New Roman"/>
                  <w:color w:val="0000FF"/>
                  <w:sz w:val="24"/>
                  <w:szCs w:val="24"/>
                  <w:u w:val="single"/>
                </w:rPr>
                <w:t>ed</w:t>
              </w:r>
              <w:proofErr w:type="spellEnd"/>
              <w:r w:rsidRPr="003F3E5E">
                <w:rPr>
                  <w:rFonts w:ascii="Times New Roman" w:hAnsi="Times New Roman" w:cs="Times New Roman"/>
                  <w:color w:val="0000FF"/>
                  <w:sz w:val="24"/>
                  <w:szCs w:val="24"/>
                  <w:u w:val="single"/>
                  <w:lang w:val="ru-RU"/>
                </w:rPr>
                <w:t>94</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11</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color w:val="00B050"/>
                <w:sz w:val="24"/>
                <w:szCs w:val="24"/>
              </w:rPr>
            </w:pPr>
            <w:r w:rsidRPr="003F3E5E">
              <w:rPr>
                <w:rFonts w:ascii="Times New Roman" w:hAnsi="Times New Roman" w:cs="Times New Roman"/>
                <w:color w:val="00B050"/>
                <w:sz w:val="24"/>
                <w:szCs w:val="24"/>
                <w:lang w:val="ru-RU"/>
              </w:rPr>
              <w:t xml:space="preserve">Федеральные округа. Районирование как метод географических исследований и </w:t>
            </w:r>
            <w:r w:rsidRPr="003F3E5E">
              <w:rPr>
                <w:rFonts w:ascii="Times New Roman" w:hAnsi="Times New Roman" w:cs="Times New Roman"/>
                <w:color w:val="00B050"/>
                <w:sz w:val="24"/>
                <w:szCs w:val="24"/>
                <w:lang w:val="ru-RU"/>
              </w:rPr>
              <w:lastRenderedPageBreak/>
              <w:t xml:space="preserve">территориального управления. </w:t>
            </w:r>
            <w:proofErr w:type="spellStart"/>
            <w:r w:rsidRPr="003F3E5E">
              <w:rPr>
                <w:rFonts w:ascii="Times New Roman" w:hAnsi="Times New Roman" w:cs="Times New Roman"/>
                <w:color w:val="00B050"/>
                <w:sz w:val="24"/>
                <w:szCs w:val="24"/>
              </w:rPr>
              <w:t>Виды</w:t>
            </w:r>
            <w:proofErr w:type="spellEnd"/>
            <w:r w:rsidRPr="003F3E5E">
              <w:rPr>
                <w:rFonts w:ascii="Times New Roman" w:hAnsi="Times New Roman" w:cs="Times New Roman"/>
                <w:color w:val="00B050"/>
                <w:sz w:val="24"/>
                <w:szCs w:val="24"/>
              </w:rPr>
              <w:t xml:space="preserve"> </w:t>
            </w:r>
            <w:proofErr w:type="spellStart"/>
            <w:r w:rsidRPr="003F3E5E">
              <w:rPr>
                <w:rFonts w:ascii="Times New Roman" w:hAnsi="Times New Roman" w:cs="Times New Roman"/>
                <w:color w:val="00B050"/>
                <w:sz w:val="24"/>
                <w:szCs w:val="24"/>
              </w:rPr>
              <w:t>районирования</w:t>
            </w:r>
            <w:proofErr w:type="spellEnd"/>
            <w:r w:rsidRPr="003F3E5E">
              <w:rPr>
                <w:rFonts w:ascii="Times New Roman" w:hAnsi="Times New Roman" w:cs="Times New Roman"/>
                <w:color w:val="00B050"/>
                <w:sz w:val="24"/>
                <w:szCs w:val="24"/>
              </w:rPr>
              <w:t xml:space="preserve"> </w:t>
            </w:r>
            <w:proofErr w:type="spellStart"/>
            <w:r w:rsidRPr="003F3E5E">
              <w:rPr>
                <w:rFonts w:ascii="Times New Roman" w:hAnsi="Times New Roman" w:cs="Times New Roman"/>
                <w:color w:val="00B050"/>
                <w:sz w:val="24"/>
                <w:szCs w:val="24"/>
              </w:rPr>
              <w:t>территории</w:t>
            </w:r>
            <w:proofErr w:type="spellEnd"/>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 xml:space="preserve"> 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140</w:t>
              </w:r>
            </w:hyperlink>
          </w:p>
        </w:tc>
      </w:tr>
      <w:tr w:rsidR="00AF2A36" w:rsidRPr="003F3E5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12</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13</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Резервный урок. Практическая работа по теме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2</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2</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14</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Природные условия и природные ресурсы. </w:t>
            </w:r>
            <w:proofErr w:type="spellStart"/>
            <w:r w:rsidRPr="003F3E5E">
              <w:rPr>
                <w:rFonts w:ascii="Times New Roman" w:hAnsi="Times New Roman" w:cs="Times New Roman"/>
                <w:color w:val="000000"/>
                <w:sz w:val="24"/>
                <w:szCs w:val="24"/>
              </w:rPr>
              <w:t>Классификации</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природных</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ресурсов</w:t>
            </w:r>
            <w:proofErr w:type="spellEnd"/>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410</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15</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5</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4</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16</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Минеральные ресурсы страны и проблемы их рационального использования. Основные ресурсные базы. Природные ресурсы суши и морей, омывающих Россию</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9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6</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0</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17</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Практическая работа по теме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18</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Основные этапы формирования земной коры на территории России. Основные тектонические структуры на территории России. </w:t>
            </w:r>
            <w:proofErr w:type="spellStart"/>
            <w:r w:rsidRPr="003F3E5E">
              <w:rPr>
                <w:rFonts w:ascii="Times New Roman" w:hAnsi="Times New Roman" w:cs="Times New Roman"/>
                <w:color w:val="000000"/>
                <w:sz w:val="24"/>
                <w:szCs w:val="24"/>
              </w:rPr>
              <w:t>Платформы</w:t>
            </w:r>
            <w:proofErr w:type="spellEnd"/>
            <w:r w:rsidRPr="003F3E5E">
              <w:rPr>
                <w:rFonts w:ascii="Times New Roman" w:hAnsi="Times New Roman" w:cs="Times New Roman"/>
                <w:color w:val="000000"/>
                <w:sz w:val="24"/>
                <w:szCs w:val="24"/>
              </w:rPr>
              <w:t xml:space="preserve"> и </w:t>
            </w:r>
            <w:proofErr w:type="spellStart"/>
            <w:r w:rsidRPr="003F3E5E">
              <w:rPr>
                <w:rFonts w:ascii="Times New Roman" w:hAnsi="Times New Roman" w:cs="Times New Roman"/>
                <w:color w:val="000000"/>
                <w:sz w:val="24"/>
                <w:szCs w:val="24"/>
              </w:rPr>
              <w:t>плиты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Пояса</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горообразования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Геохронологическая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таблица</w:t>
            </w:r>
            <w:proofErr w:type="spellEnd"/>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91</w:t>
              </w:r>
              <w:r w:rsidRPr="003F3E5E">
                <w:rPr>
                  <w:rFonts w:ascii="Times New Roman" w:hAnsi="Times New Roman" w:cs="Times New Roman"/>
                  <w:color w:val="0000FF"/>
                  <w:sz w:val="24"/>
                  <w:szCs w:val="24"/>
                  <w:u w:val="single"/>
                </w:rPr>
                <w:t>a</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19</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proofErr w:type="spellStart"/>
              <w:r w:rsidRPr="003F3E5E">
                <w:rPr>
                  <w:rFonts w:ascii="Times New Roman" w:hAnsi="Times New Roman" w:cs="Times New Roman"/>
                  <w:color w:val="0000FF"/>
                  <w:sz w:val="24"/>
                  <w:szCs w:val="24"/>
                  <w:u w:val="single"/>
                </w:rPr>
                <w:t>fcf</w:t>
              </w:r>
              <w:proofErr w:type="spellEnd"/>
              <w:r w:rsidRPr="003F3E5E">
                <w:rPr>
                  <w:rFonts w:ascii="Times New Roman" w:hAnsi="Times New Roman" w:cs="Times New Roman"/>
                  <w:color w:val="0000FF"/>
                  <w:sz w:val="24"/>
                  <w:szCs w:val="24"/>
                  <w:u w:val="single"/>
                  <w:lang w:val="ru-RU"/>
                </w:rPr>
                <w:t>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20</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proofErr w:type="spellStart"/>
              <w:r w:rsidRPr="003F3E5E">
                <w:rPr>
                  <w:rFonts w:ascii="Times New Roman" w:hAnsi="Times New Roman" w:cs="Times New Roman"/>
                  <w:color w:val="0000FF"/>
                  <w:sz w:val="24"/>
                  <w:szCs w:val="24"/>
                  <w:u w:val="single"/>
                </w:rPr>
                <w:t>fe</w:t>
              </w:r>
              <w:proofErr w:type="spellEnd"/>
              <w:r w:rsidRPr="003F3E5E">
                <w:rPr>
                  <w:rFonts w:ascii="Times New Roman" w:hAnsi="Times New Roman" w:cs="Times New Roman"/>
                  <w:color w:val="0000FF"/>
                  <w:sz w:val="24"/>
                  <w:szCs w:val="24"/>
                  <w:u w:val="single"/>
                  <w:lang w:val="ru-RU"/>
                </w:rPr>
                <w:t>4</w:t>
              </w:r>
              <w:r w:rsidRPr="003F3E5E">
                <w:rPr>
                  <w:rFonts w:ascii="Times New Roman" w:hAnsi="Times New Roman" w:cs="Times New Roman"/>
                  <w:color w:val="0000FF"/>
                  <w:sz w:val="24"/>
                  <w:szCs w:val="24"/>
                  <w:u w:val="single"/>
                </w:rPr>
                <w:t>c</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21</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Влияние внутренних процессов на формирование рельефа. </w:t>
            </w:r>
            <w:r w:rsidRPr="003F3E5E">
              <w:rPr>
                <w:rFonts w:ascii="Times New Roman" w:hAnsi="Times New Roman" w:cs="Times New Roman"/>
                <w:color w:val="000000"/>
                <w:sz w:val="24"/>
                <w:szCs w:val="24"/>
                <w:lang w:val="ru-RU"/>
              </w:rPr>
              <w:lastRenderedPageBreak/>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/8865</w:t>
              </w:r>
              <w:proofErr w:type="spellStart"/>
              <w:r w:rsidRPr="003F3E5E">
                <w:rPr>
                  <w:rFonts w:ascii="Times New Roman" w:hAnsi="Times New Roman" w:cs="Times New Roman"/>
                  <w:color w:val="0000FF"/>
                  <w:sz w:val="24"/>
                  <w:szCs w:val="24"/>
                  <w:u w:val="single"/>
                </w:rPr>
                <w:t>ff</w:t>
              </w:r>
              <w:proofErr w:type="spellEnd"/>
              <w:r w:rsidRPr="003F3E5E">
                <w:rPr>
                  <w:rFonts w:ascii="Times New Roman" w:hAnsi="Times New Roman" w:cs="Times New Roman"/>
                  <w:color w:val="0000FF"/>
                  <w:sz w:val="24"/>
                  <w:szCs w:val="24"/>
                  <w:u w:val="single"/>
                  <w:lang w:val="ru-RU"/>
                </w:rPr>
                <w:t>6</w:t>
              </w:r>
              <w:r w:rsidRPr="003F3E5E">
                <w:rPr>
                  <w:rFonts w:ascii="Times New Roman" w:hAnsi="Times New Roman" w:cs="Times New Roman"/>
                  <w:color w:val="0000FF"/>
                  <w:sz w:val="24"/>
                  <w:szCs w:val="24"/>
                  <w:u w:val="single"/>
                </w:rPr>
                <w:t>e</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22</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Влияние внешних процессов на формирование рельефа. Современные процессы, формирующие рельеф. Древнее и современное оледенения</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/886600</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0</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23</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Опасные геологические природные явления и их распространение по территории России. Практическая работа по теме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/88660284</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24</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Изменение рельефа под влиянием деятельности человека. </w:t>
            </w:r>
            <w:proofErr w:type="spellStart"/>
            <w:r w:rsidRPr="003F3E5E">
              <w:rPr>
                <w:rFonts w:ascii="Times New Roman" w:hAnsi="Times New Roman" w:cs="Times New Roman"/>
                <w:color w:val="000000"/>
                <w:sz w:val="24"/>
                <w:szCs w:val="24"/>
              </w:rPr>
              <w:t>Антропогенные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формы</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рельефа</w:t>
            </w:r>
            <w:proofErr w:type="spellEnd"/>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/88660414</w:t>
              </w:r>
            </w:hyperlink>
          </w:p>
        </w:tc>
      </w:tr>
      <w:tr w:rsidR="00AF2A36" w:rsidRPr="003F3E5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25</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Особенности рельефа своего края. Практическая работа по теме "Объяснение особенностей рельефа своего края"</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26</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Факторы, определяющие климат России. Влияние географического положения на климат России. Солнечная радиация и её виды. Влияние на </w:t>
            </w:r>
            <w:r w:rsidRPr="003F3E5E">
              <w:rPr>
                <w:rFonts w:ascii="Times New Roman" w:hAnsi="Times New Roman" w:cs="Times New Roman"/>
                <w:color w:val="000000"/>
                <w:sz w:val="24"/>
                <w:szCs w:val="24"/>
                <w:lang w:val="ru-RU"/>
              </w:rPr>
              <w:lastRenderedPageBreak/>
              <w:t>климат России подстилающей поверхности и рельефа</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/88660554</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27</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Основные типы воздушных масс и их циркуляция на территории России. Атмосферные фронты, циклоны и антициклоны. Тропические циклоны и регионы России, подверженные их влиянию. Карты погоды. Практическая работа по теме "Описание и прогнозирование погоды территории по карте погоды"</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0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/88660888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28</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Распределение температуры воздуха по территории России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/886609</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29</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Распределение атмосферных осадков по территории России. Коэффициент увлажнения. Практическая работа по теме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/88660</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58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30</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Климатические пояса и типы климатов России, их характеристики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/88660</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06</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31</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/88660</w:t>
              </w:r>
              <w:r w:rsidRPr="003F3E5E">
                <w:rPr>
                  <w:rFonts w:ascii="Times New Roman" w:hAnsi="Times New Roman" w:cs="Times New Roman"/>
                  <w:color w:val="0000FF"/>
                  <w:sz w:val="24"/>
                  <w:szCs w:val="24"/>
                  <w:u w:val="single"/>
                </w:rPr>
                <w:t>e</w:t>
              </w:r>
              <w:r w:rsidRPr="003F3E5E">
                <w:rPr>
                  <w:rFonts w:ascii="Times New Roman" w:hAnsi="Times New Roman" w:cs="Times New Roman"/>
                  <w:color w:val="0000FF"/>
                  <w:sz w:val="24"/>
                  <w:szCs w:val="24"/>
                  <w:u w:val="single"/>
                  <w:lang w:val="ru-RU"/>
                </w:rPr>
                <w:t>64</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32</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Особенности климата своего края. Практическая работа по теме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/88661030</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33</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proofErr w:type="spellStart"/>
            <w:r w:rsidRPr="003F3E5E">
              <w:rPr>
                <w:rFonts w:ascii="Times New Roman" w:hAnsi="Times New Roman" w:cs="Times New Roman"/>
                <w:color w:val="000000"/>
                <w:sz w:val="24"/>
                <w:szCs w:val="24"/>
              </w:rPr>
              <w:t>Моря</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как</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аквальные</w:t>
            </w:r>
            <w:proofErr w:type="spellEnd"/>
            <w:r w:rsidRPr="003F3E5E">
              <w:rPr>
                <w:rFonts w:ascii="Times New Roman" w:hAnsi="Times New Roman" w:cs="Times New Roman"/>
                <w:color w:val="000000"/>
                <w:sz w:val="24"/>
                <w:szCs w:val="24"/>
              </w:rPr>
              <w:t xml:space="preserve"> ПК</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/88661184</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34</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Практическая работа по теме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/886612</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35</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Роль рек в жизни населения и развитии хозяйства России. Практическая работа по теме "Сравнение особенностей режима и характера течения двух рек России"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/886614</w:t>
              </w:r>
              <w:r w:rsidRPr="003F3E5E">
                <w:rPr>
                  <w:rFonts w:ascii="Times New Roman" w:hAnsi="Times New Roman" w:cs="Times New Roman"/>
                  <w:color w:val="0000FF"/>
                  <w:sz w:val="24"/>
                  <w:szCs w:val="24"/>
                  <w:u w:val="single"/>
                </w:rPr>
                <w:t>ae</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36</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Крупнейшие озёра, их происхождение. Болота. </w:t>
            </w:r>
            <w:proofErr w:type="spellStart"/>
            <w:r w:rsidRPr="003F3E5E">
              <w:rPr>
                <w:rFonts w:ascii="Times New Roman" w:hAnsi="Times New Roman" w:cs="Times New Roman"/>
                <w:color w:val="000000"/>
                <w:sz w:val="24"/>
                <w:szCs w:val="24"/>
              </w:rPr>
              <w:t>Подземные</w:t>
            </w:r>
            <w:proofErr w:type="spellEnd"/>
            <w:r w:rsidRPr="003F3E5E">
              <w:rPr>
                <w:rFonts w:ascii="Times New Roman" w:hAnsi="Times New Roman" w:cs="Times New Roman"/>
                <w:color w:val="000000"/>
                <w:sz w:val="24"/>
                <w:szCs w:val="24"/>
              </w:rPr>
              <w:t xml:space="preserve"> </w:t>
            </w:r>
            <w:proofErr w:type="spellStart"/>
            <w:r w:rsidRPr="003F3E5E">
              <w:rPr>
                <w:rFonts w:ascii="Times New Roman" w:hAnsi="Times New Roman" w:cs="Times New Roman"/>
                <w:color w:val="000000"/>
                <w:sz w:val="24"/>
                <w:szCs w:val="24"/>
              </w:rPr>
              <w:t>воды</w:t>
            </w:r>
            <w:proofErr w:type="spellEnd"/>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/88661602</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37</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Ледники. Многолетняя мерзлота и её влияние на жизнь и хозяйственную деятельность населения</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1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/88661774</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38</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Неравномерность распределения водных ресурсов. Рост их потребления и загрязнения. Пути сохранения качества водных ресурсов. Оценка </w:t>
            </w:r>
            <w:r w:rsidRPr="003F3E5E">
              <w:rPr>
                <w:rFonts w:ascii="Times New Roman" w:hAnsi="Times New Roman" w:cs="Times New Roman"/>
                <w:color w:val="000000"/>
                <w:sz w:val="24"/>
                <w:szCs w:val="24"/>
                <w:lang w:val="ru-RU"/>
              </w:rPr>
              <w:lastRenderedPageBreak/>
              <w:t>обеспеченности водными ресурсами крупных регионов России. Внутренние воды и водные ресурсы своего региона и своей местности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/886618</w:t>
              </w:r>
              <w:r w:rsidRPr="003F3E5E">
                <w:rPr>
                  <w:rFonts w:ascii="Times New Roman" w:hAnsi="Times New Roman" w:cs="Times New Roman"/>
                  <w:color w:val="0000FF"/>
                  <w:sz w:val="24"/>
                  <w:szCs w:val="24"/>
                  <w:u w:val="single"/>
                </w:rPr>
                <w:t>dc</w:t>
              </w:r>
            </w:hyperlink>
          </w:p>
        </w:tc>
      </w:tr>
      <w:tr w:rsidR="00AF2A36" w:rsidRPr="003F3E5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39</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 Моря России и внутренние воды"</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40</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Почва — особый компонент природы. Факторы образования почв</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48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41</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Основные зональные типы почв, их свойства, различия в плодородии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6</w:t>
              </w:r>
              <w:r w:rsidRPr="003F3E5E">
                <w:rPr>
                  <w:rFonts w:ascii="Times New Roman" w:hAnsi="Times New Roman" w:cs="Times New Roman"/>
                  <w:color w:val="0000FF"/>
                  <w:sz w:val="24"/>
                  <w:szCs w:val="24"/>
                  <w:u w:val="single"/>
                </w:rPr>
                <w:t>a</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42</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82</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43</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Богатство растительного и животного мира России: видовое </w:t>
            </w:r>
            <w:r w:rsidRPr="003F3E5E">
              <w:rPr>
                <w:rFonts w:ascii="Times New Roman" w:hAnsi="Times New Roman" w:cs="Times New Roman"/>
                <w:color w:val="000000"/>
                <w:sz w:val="24"/>
                <w:szCs w:val="24"/>
                <w:lang w:val="ru-RU"/>
              </w:rPr>
              <w:lastRenderedPageBreak/>
              <w:t>разнообразие, факторы, его определяющие</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/88661</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3</w:t>
              </w:r>
              <w:r w:rsidRPr="003F3E5E">
                <w:rPr>
                  <w:rFonts w:ascii="Times New Roman" w:hAnsi="Times New Roman" w:cs="Times New Roman"/>
                  <w:color w:val="0000FF"/>
                  <w:sz w:val="24"/>
                  <w:szCs w:val="24"/>
                  <w:u w:val="single"/>
                </w:rPr>
                <w:t>a</w:t>
              </w:r>
            </w:hyperlink>
          </w:p>
        </w:tc>
      </w:tr>
      <w:tr w:rsidR="00AF2A36" w:rsidRPr="003F3E5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44</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45</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/8866219</w:t>
              </w:r>
              <w:r w:rsidRPr="003F3E5E">
                <w:rPr>
                  <w:rFonts w:ascii="Times New Roman" w:hAnsi="Times New Roman" w:cs="Times New Roman"/>
                  <w:color w:val="0000FF"/>
                  <w:sz w:val="24"/>
                  <w:szCs w:val="24"/>
                  <w:u w:val="single"/>
                </w:rPr>
                <w:t>c</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46</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/886622</w:t>
              </w:r>
              <w:r w:rsidRPr="003F3E5E">
                <w:rPr>
                  <w:rFonts w:ascii="Times New Roman" w:hAnsi="Times New Roman" w:cs="Times New Roman"/>
                  <w:color w:val="0000FF"/>
                  <w:sz w:val="24"/>
                  <w:szCs w:val="24"/>
                  <w:u w:val="single"/>
                </w:rPr>
                <w:t>d</w:t>
              </w:r>
              <w:r w:rsidRPr="003F3E5E">
                <w:rPr>
                  <w:rFonts w:ascii="Times New Roman" w:hAnsi="Times New Roman" w:cs="Times New Roman"/>
                  <w:color w:val="0000FF"/>
                  <w:sz w:val="24"/>
                  <w:szCs w:val="24"/>
                  <w:u w:val="single"/>
                  <w:lang w:val="ru-RU"/>
                </w:rPr>
                <w:t>2</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47</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Природно-хозяйственные зоны России. Тайга</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/88662462</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48</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/886625</w:t>
              </w:r>
              <w:r w:rsidRPr="003F3E5E">
                <w:rPr>
                  <w:rFonts w:ascii="Times New Roman" w:hAnsi="Times New Roman" w:cs="Times New Roman"/>
                  <w:color w:val="0000FF"/>
                  <w:sz w:val="24"/>
                  <w:szCs w:val="24"/>
                  <w:u w:val="single"/>
                </w:rPr>
                <w:t>ac</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49</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Природно-хозяйственные зоны России. Степи и лесостепи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2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/886626</w:t>
              </w:r>
              <w:proofErr w:type="spellStart"/>
              <w:r w:rsidRPr="003F3E5E">
                <w:rPr>
                  <w:rFonts w:ascii="Times New Roman" w:hAnsi="Times New Roman" w:cs="Times New Roman"/>
                  <w:color w:val="0000FF"/>
                  <w:sz w:val="24"/>
                  <w:szCs w:val="24"/>
                  <w:u w:val="single"/>
                </w:rPr>
                <w:t>ce</w:t>
              </w:r>
              <w:proofErr w:type="spellEnd"/>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50</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Природно-хозяйственные зоны России. Пустыни и полупустыни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/88662868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51</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/886629</w:t>
              </w:r>
              <w:proofErr w:type="spellStart"/>
              <w:r w:rsidRPr="003F3E5E">
                <w:rPr>
                  <w:rFonts w:ascii="Times New Roman" w:hAnsi="Times New Roman" w:cs="Times New Roman"/>
                  <w:color w:val="0000FF"/>
                  <w:sz w:val="24"/>
                  <w:szCs w:val="24"/>
                  <w:u w:val="single"/>
                </w:rPr>
                <w:t>bc</w:t>
              </w:r>
              <w:proofErr w:type="spellEnd"/>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52</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Высотная поясность в горах на территории России. Горные системы азиатской части России. Практическая работа по теме "Объяснение различий структуры высотной поясности в горных системах"</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/88662</w:t>
              </w:r>
              <w:proofErr w:type="spellStart"/>
              <w:r w:rsidRPr="003F3E5E">
                <w:rPr>
                  <w:rFonts w:ascii="Times New Roman" w:hAnsi="Times New Roman" w:cs="Times New Roman"/>
                  <w:color w:val="0000FF"/>
                  <w:sz w:val="24"/>
                  <w:szCs w:val="24"/>
                  <w:u w:val="single"/>
                </w:rPr>
                <w:t>af</w:t>
              </w:r>
              <w:proofErr w:type="spellEnd"/>
              <w:r w:rsidRPr="003F3E5E">
                <w:rPr>
                  <w:rFonts w:ascii="Times New Roman" w:hAnsi="Times New Roman" w:cs="Times New Roman"/>
                  <w:color w:val="0000FF"/>
                  <w:sz w:val="24"/>
                  <w:szCs w:val="24"/>
                  <w:u w:val="single"/>
                  <w:lang w:val="ru-RU"/>
                </w:rPr>
                <w:t>2</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53</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/88662</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20</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54</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/88663182</w:t>
              </w:r>
            </w:hyperlink>
          </w:p>
        </w:tc>
      </w:tr>
      <w:tr w:rsidR="00AF2A36" w:rsidRPr="003F3E5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55</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56</w:t>
            </w:r>
          </w:p>
        </w:tc>
        <w:tc>
          <w:tcPr>
            <w:tcW w:w="3872" w:type="dxa"/>
            <w:tcMar>
              <w:top w:w="50" w:type="dxa"/>
              <w:left w:w="100" w:type="dxa"/>
            </w:tcMar>
            <w:vAlign w:val="center"/>
          </w:tcPr>
          <w:p w:rsidR="00AF2A36" w:rsidRPr="002C62C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Динамика численности населения России в </w:t>
            </w:r>
            <w:r w:rsidRPr="003F3E5E">
              <w:rPr>
                <w:rFonts w:ascii="Times New Roman" w:hAnsi="Times New Roman" w:cs="Times New Roman"/>
                <w:color w:val="000000"/>
                <w:sz w:val="24"/>
                <w:szCs w:val="24"/>
              </w:rPr>
              <w:t>XX</w:t>
            </w:r>
            <w:r w:rsidRPr="003F3E5E">
              <w:rPr>
                <w:rFonts w:ascii="Times New Roman" w:hAnsi="Times New Roman" w:cs="Times New Roman"/>
                <w:color w:val="000000"/>
                <w:sz w:val="24"/>
                <w:szCs w:val="24"/>
                <w:lang w:val="ru-RU"/>
              </w:rPr>
              <w:t>—</w:t>
            </w:r>
            <w:r w:rsidRPr="003F3E5E">
              <w:rPr>
                <w:rFonts w:ascii="Times New Roman" w:hAnsi="Times New Roman" w:cs="Times New Roman"/>
                <w:color w:val="000000"/>
                <w:sz w:val="24"/>
                <w:szCs w:val="24"/>
              </w:rPr>
              <w:t>XXI</w:t>
            </w:r>
            <w:r w:rsidRPr="003F3E5E">
              <w:rPr>
                <w:rFonts w:ascii="Times New Roman" w:hAnsi="Times New Roman" w:cs="Times New Roman"/>
                <w:color w:val="000000"/>
                <w:sz w:val="24"/>
                <w:szCs w:val="24"/>
                <w:lang w:val="ru-RU"/>
              </w:rPr>
              <w:t xml:space="preserve"> вв. и факторы, определяющие её. Переписи населения России. </w:t>
            </w:r>
            <w:proofErr w:type="spellStart"/>
            <w:r w:rsidRPr="003F3E5E">
              <w:rPr>
                <w:rFonts w:ascii="Times New Roman" w:hAnsi="Times New Roman" w:cs="Times New Roman"/>
                <w:color w:val="000000"/>
                <w:sz w:val="24"/>
                <w:szCs w:val="24"/>
                <w:lang w:val="ru-RU"/>
              </w:rPr>
              <w:t>Геодемографическое</w:t>
            </w:r>
            <w:proofErr w:type="spellEnd"/>
            <w:r w:rsidRPr="003F3E5E">
              <w:rPr>
                <w:rFonts w:ascii="Times New Roman" w:hAnsi="Times New Roman" w:cs="Times New Roman"/>
                <w:color w:val="000000"/>
                <w:sz w:val="24"/>
                <w:szCs w:val="24"/>
                <w:lang w:val="ru-RU"/>
              </w:rPr>
              <w:t xml:space="preserve"> положение России. Основные меры современной демографической политики государства. Различные варианты прогнозов изменения численности населения России. </w:t>
            </w:r>
            <w:r w:rsidRPr="002C62CE">
              <w:rPr>
                <w:rFonts w:ascii="Times New Roman" w:hAnsi="Times New Roman" w:cs="Times New Roman"/>
                <w:color w:val="000000"/>
                <w:sz w:val="24"/>
                <w:szCs w:val="24"/>
                <w:lang w:val="ru-RU"/>
              </w:rPr>
              <w:t>Общий прирост населения</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2C62C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/88663358</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57</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6">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/8866348</w:t>
              </w:r>
              <w:r w:rsidRPr="003F3E5E">
                <w:rPr>
                  <w:rFonts w:ascii="Times New Roman" w:hAnsi="Times New Roman" w:cs="Times New Roman"/>
                  <w:color w:val="0000FF"/>
                  <w:sz w:val="24"/>
                  <w:szCs w:val="24"/>
                  <w:u w:val="single"/>
                </w:rPr>
                <w:t>e</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58</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w:t>
            </w:r>
            <w:r w:rsidRPr="003F3E5E">
              <w:rPr>
                <w:rFonts w:ascii="Times New Roman" w:hAnsi="Times New Roman" w:cs="Times New Roman"/>
                <w:color w:val="000000"/>
                <w:sz w:val="24"/>
                <w:szCs w:val="24"/>
                <w:lang w:val="ru-RU"/>
              </w:rPr>
              <w:lastRenderedPageBreak/>
              <w:t>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Практическая работа по теме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7">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/886635</w:t>
              </w:r>
              <w:r w:rsidRPr="003F3E5E">
                <w:rPr>
                  <w:rFonts w:ascii="Times New Roman" w:hAnsi="Times New Roman" w:cs="Times New Roman"/>
                  <w:color w:val="0000FF"/>
                  <w:sz w:val="24"/>
                  <w:szCs w:val="24"/>
                  <w:u w:val="single"/>
                </w:rPr>
                <w:t>c</w:t>
              </w:r>
              <w:r w:rsidRPr="003F3E5E">
                <w:rPr>
                  <w:rFonts w:ascii="Times New Roman" w:hAnsi="Times New Roman" w:cs="Times New Roman"/>
                  <w:color w:val="0000FF"/>
                  <w:sz w:val="24"/>
                  <w:szCs w:val="24"/>
                  <w:u w:val="single"/>
                  <w:lang w:val="ru-RU"/>
                </w:rPr>
                <w:t>4</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59</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8">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/886636</w:t>
              </w:r>
              <w:r w:rsidRPr="003F3E5E">
                <w:rPr>
                  <w:rFonts w:ascii="Times New Roman" w:hAnsi="Times New Roman" w:cs="Times New Roman"/>
                  <w:color w:val="0000FF"/>
                  <w:sz w:val="24"/>
                  <w:szCs w:val="24"/>
                  <w:u w:val="single"/>
                </w:rPr>
                <w:t>dc</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60</w:t>
            </w:r>
          </w:p>
        </w:tc>
        <w:tc>
          <w:tcPr>
            <w:tcW w:w="3872" w:type="dxa"/>
            <w:tcMar>
              <w:top w:w="50" w:type="dxa"/>
              <w:left w:w="100" w:type="dxa"/>
            </w:tcMar>
            <w:vAlign w:val="center"/>
          </w:tcPr>
          <w:p w:rsidR="00AF2A36" w:rsidRPr="002C62C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Городское и сельское население. Виды городских и сельских населённых пунктов. </w:t>
            </w:r>
            <w:r w:rsidRPr="002C62CE">
              <w:rPr>
                <w:rFonts w:ascii="Times New Roman" w:hAnsi="Times New Roman" w:cs="Times New Roman"/>
                <w:color w:val="000000"/>
                <w:sz w:val="24"/>
                <w:szCs w:val="24"/>
                <w:lang w:val="ru-RU"/>
              </w:rPr>
              <w:lastRenderedPageBreak/>
              <w:t xml:space="preserve">Урбанизация в России. Крупнейшие города и городские агломерации. </w:t>
            </w:r>
            <w:r w:rsidRPr="003F3E5E">
              <w:rPr>
                <w:rFonts w:ascii="Times New Roman" w:hAnsi="Times New Roman" w:cs="Times New Roman"/>
                <w:color w:val="000000"/>
                <w:sz w:val="24"/>
                <w:szCs w:val="24"/>
                <w:lang w:val="ru-RU"/>
              </w:rPr>
              <w:t xml:space="preserve">Классификация городов по численности населения. Роль городов в жизни страны. </w:t>
            </w:r>
            <w:r w:rsidRPr="002C62CE">
              <w:rPr>
                <w:rFonts w:ascii="Times New Roman" w:hAnsi="Times New Roman" w:cs="Times New Roman"/>
                <w:color w:val="000000"/>
                <w:sz w:val="24"/>
                <w:szCs w:val="24"/>
                <w:lang w:val="ru-RU"/>
              </w:rPr>
              <w:t>Функции городов России. Монофункциональные города</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2C62C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39">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/886637</w:t>
              </w:r>
              <w:r w:rsidRPr="003F3E5E">
                <w:rPr>
                  <w:rFonts w:ascii="Times New Roman" w:hAnsi="Times New Roman" w:cs="Times New Roman"/>
                  <w:color w:val="0000FF"/>
                  <w:sz w:val="24"/>
                  <w:szCs w:val="24"/>
                  <w:u w:val="single"/>
                </w:rPr>
                <w:t>f</w:t>
              </w:r>
              <w:r w:rsidRPr="003F3E5E">
                <w:rPr>
                  <w:rFonts w:ascii="Times New Roman" w:hAnsi="Times New Roman" w:cs="Times New Roman"/>
                  <w:color w:val="0000FF"/>
                  <w:sz w:val="24"/>
                  <w:szCs w:val="24"/>
                  <w:u w:val="single"/>
                  <w:lang w:val="ru-RU"/>
                </w:rPr>
                <w:t>4</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61</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40">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/8866393</w:t>
              </w:r>
              <w:r w:rsidRPr="003F3E5E">
                <w:rPr>
                  <w:rFonts w:ascii="Times New Roman" w:hAnsi="Times New Roman" w:cs="Times New Roman"/>
                  <w:color w:val="0000FF"/>
                  <w:sz w:val="24"/>
                  <w:szCs w:val="24"/>
                  <w:u w:val="single"/>
                </w:rPr>
                <w:t>e</w:t>
              </w:r>
            </w:hyperlink>
          </w:p>
        </w:tc>
      </w:tr>
      <w:tr w:rsidR="00AF2A36" w:rsidRPr="003F3E5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62</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 </w:t>
            </w: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63</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Практическая работа "Построение картограммы «Доля титульных этносов в численности населения </w:t>
            </w:r>
            <w:r w:rsidRPr="003F3E5E">
              <w:rPr>
                <w:rFonts w:ascii="Times New Roman" w:hAnsi="Times New Roman" w:cs="Times New Roman"/>
                <w:color w:val="000000"/>
                <w:sz w:val="24"/>
                <w:szCs w:val="24"/>
                <w:lang w:val="ru-RU"/>
              </w:rPr>
              <w:lastRenderedPageBreak/>
              <w:t>республик и автономных округов РФ»</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lastRenderedPageBreak/>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41">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/88663</w:t>
              </w:r>
              <w:r w:rsidRPr="003F3E5E">
                <w:rPr>
                  <w:rFonts w:ascii="Times New Roman" w:hAnsi="Times New Roman" w:cs="Times New Roman"/>
                  <w:color w:val="0000FF"/>
                  <w:sz w:val="24"/>
                  <w:szCs w:val="24"/>
                  <w:u w:val="single"/>
                </w:rPr>
                <w:t>a</w:t>
              </w:r>
              <w:r w:rsidRPr="003F3E5E">
                <w:rPr>
                  <w:rFonts w:ascii="Times New Roman" w:hAnsi="Times New Roman" w:cs="Times New Roman"/>
                  <w:color w:val="0000FF"/>
                  <w:sz w:val="24"/>
                  <w:szCs w:val="24"/>
                  <w:u w:val="single"/>
                  <w:lang w:val="ru-RU"/>
                </w:rPr>
                <w:t>60</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64</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42">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/88663</w:t>
              </w:r>
              <w:r w:rsidRPr="003F3E5E">
                <w:rPr>
                  <w:rFonts w:ascii="Times New Roman" w:hAnsi="Times New Roman" w:cs="Times New Roman"/>
                  <w:color w:val="0000FF"/>
                  <w:sz w:val="24"/>
                  <w:szCs w:val="24"/>
                  <w:u w:val="single"/>
                </w:rPr>
                <w:t>b</w:t>
              </w:r>
              <w:r w:rsidRPr="003F3E5E">
                <w:rPr>
                  <w:rFonts w:ascii="Times New Roman" w:hAnsi="Times New Roman" w:cs="Times New Roman"/>
                  <w:color w:val="0000FF"/>
                  <w:sz w:val="24"/>
                  <w:szCs w:val="24"/>
                  <w:u w:val="single"/>
                  <w:lang w:val="ru-RU"/>
                </w:rPr>
                <w:t>96</w:t>
              </w:r>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65</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43">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/88663</w:t>
              </w:r>
              <w:proofErr w:type="spellStart"/>
              <w:r w:rsidRPr="003F3E5E">
                <w:rPr>
                  <w:rFonts w:ascii="Times New Roman" w:hAnsi="Times New Roman" w:cs="Times New Roman"/>
                  <w:color w:val="0000FF"/>
                  <w:sz w:val="24"/>
                  <w:szCs w:val="24"/>
                  <w:u w:val="single"/>
                </w:rPr>
                <w:t>ede</w:t>
              </w:r>
              <w:proofErr w:type="spellEnd"/>
            </w:hyperlink>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66</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Половозрастные пирамиды. Демографическая нагрузка. Средняя прогнозируемая (ожидаемая) продолжительность жизни мужского и женского населения России. Практическая работа по теме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44">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/88664014</w:t>
              </w:r>
            </w:hyperlink>
          </w:p>
        </w:tc>
      </w:tr>
      <w:tr w:rsidR="00AF2A36" w:rsidRPr="003F3E5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t>67</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r>
      <w:tr w:rsidR="00AF2A36" w:rsidRPr="002C62CE">
        <w:trPr>
          <w:trHeight w:val="144"/>
          <w:tblCellSpacing w:w="20" w:type="nil"/>
        </w:trPr>
        <w:tc>
          <w:tcPr>
            <w:tcW w:w="333" w:type="dxa"/>
            <w:tcMar>
              <w:top w:w="50" w:type="dxa"/>
              <w:left w:w="100" w:type="dxa"/>
            </w:tcMar>
            <w:vAlign w:val="center"/>
          </w:tcPr>
          <w:p w:rsidR="00AF2A36" w:rsidRPr="003F3E5E" w:rsidRDefault="006E5968" w:rsidP="003F3E5E">
            <w:pPr>
              <w:spacing w:after="0"/>
              <w:jc w:val="both"/>
              <w:rPr>
                <w:rFonts w:ascii="Times New Roman" w:hAnsi="Times New Roman" w:cs="Times New Roman"/>
                <w:sz w:val="24"/>
                <w:szCs w:val="24"/>
              </w:rPr>
            </w:pPr>
            <w:r w:rsidRPr="003F3E5E">
              <w:rPr>
                <w:rFonts w:ascii="Times New Roman" w:hAnsi="Times New Roman" w:cs="Times New Roman"/>
                <w:color w:val="000000"/>
                <w:sz w:val="24"/>
                <w:szCs w:val="24"/>
              </w:rPr>
              <w:lastRenderedPageBreak/>
              <w:t>68</w:t>
            </w:r>
          </w:p>
        </w:tc>
        <w:tc>
          <w:tcPr>
            <w:tcW w:w="3872"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 Практическая работа по теме "Классификация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1 </w:t>
            </w:r>
          </w:p>
        </w:tc>
        <w:tc>
          <w:tcPr>
            <w:tcW w:w="1441"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0.5 </w:t>
            </w:r>
          </w:p>
        </w:tc>
        <w:tc>
          <w:tcPr>
            <w:tcW w:w="1085" w:type="dxa"/>
            <w:tcMar>
              <w:top w:w="50" w:type="dxa"/>
              <w:left w:w="100" w:type="dxa"/>
            </w:tcMar>
            <w:vAlign w:val="center"/>
          </w:tcPr>
          <w:p w:rsidR="00AF2A36" w:rsidRPr="003F3E5E" w:rsidRDefault="00AF2A36" w:rsidP="003F3E5E">
            <w:pPr>
              <w:spacing w:after="0"/>
              <w:ind w:left="135"/>
              <w:jc w:val="both"/>
              <w:rPr>
                <w:rFonts w:ascii="Times New Roman" w:hAnsi="Times New Roman" w:cs="Times New Roman"/>
                <w:sz w:val="24"/>
                <w:szCs w:val="24"/>
              </w:rPr>
            </w:pPr>
          </w:p>
        </w:tc>
        <w:tc>
          <w:tcPr>
            <w:tcW w:w="1889"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 xml:space="preserve">Библиотека ЦОК </w:t>
            </w:r>
            <w:hyperlink r:id="rId145">
              <w:r w:rsidRPr="003F3E5E">
                <w:rPr>
                  <w:rFonts w:ascii="Times New Roman" w:hAnsi="Times New Roman" w:cs="Times New Roman"/>
                  <w:color w:val="0000FF"/>
                  <w:sz w:val="24"/>
                  <w:szCs w:val="24"/>
                  <w:u w:val="single"/>
                </w:rPr>
                <w:t>https</w:t>
              </w:r>
              <w:r w:rsidRPr="003F3E5E">
                <w:rPr>
                  <w:rFonts w:ascii="Times New Roman" w:hAnsi="Times New Roman" w:cs="Times New Roman"/>
                  <w:color w:val="0000FF"/>
                  <w:sz w:val="24"/>
                  <w:szCs w:val="24"/>
                  <w:u w:val="single"/>
                  <w:lang w:val="ru-RU"/>
                </w:rPr>
                <w:t>://</w:t>
              </w:r>
              <w:r w:rsidRPr="003F3E5E">
                <w:rPr>
                  <w:rFonts w:ascii="Times New Roman" w:hAnsi="Times New Roman" w:cs="Times New Roman"/>
                  <w:color w:val="0000FF"/>
                  <w:sz w:val="24"/>
                  <w:szCs w:val="24"/>
                  <w:u w:val="single"/>
                </w:rPr>
                <w:t>m</w:t>
              </w:r>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edsoo</w:t>
              </w:r>
              <w:proofErr w:type="spellEnd"/>
              <w:r w:rsidRPr="003F3E5E">
                <w:rPr>
                  <w:rFonts w:ascii="Times New Roman" w:hAnsi="Times New Roman" w:cs="Times New Roman"/>
                  <w:color w:val="0000FF"/>
                  <w:sz w:val="24"/>
                  <w:szCs w:val="24"/>
                  <w:u w:val="single"/>
                  <w:lang w:val="ru-RU"/>
                </w:rPr>
                <w:t>.</w:t>
              </w:r>
              <w:proofErr w:type="spellStart"/>
              <w:r w:rsidRPr="003F3E5E">
                <w:rPr>
                  <w:rFonts w:ascii="Times New Roman" w:hAnsi="Times New Roman" w:cs="Times New Roman"/>
                  <w:color w:val="0000FF"/>
                  <w:sz w:val="24"/>
                  <w:szCs w:val="24"/>
                  <w:u w:val="single"/>
                </w:rPr>
                <w:t>ru</w:t>
              </w:r>
              <w:proofErr w:type="spellEnd"/>
              <w:r w:rsidRPr="003F3E5E">
                <w:rPr>
                  <w:rFonts w:ascii="Times New Roman" w:hAnsi="Times New Roman" w:cs="Times New Roman"/>
                  <w:color w:val="0000FF"/>
                  <w:sz w:val="24"/>
                  <w:szCs w:val="24"/>
                  <w:u w:val="single"/>
                  <w:lang w:val="ru-RU"/>
                </w:rPr>
                <w:t>/8866450</w:t>
              </w:r>
              <w:r w:rsidRPr="003F3E5E">
                <w:rPr>
                  <w:rFonts w:ascii="Times New Roman" w:hAnsi="Times New Roman" w:cs="Times New Roman"/>
                  <w:color w:val="0000FF"/>
                  <w:sz w:val="24"/>
                  <w:szCs w:val="24"/>
                  <w:u w:val="single"/>
                </w:rPr>
                <w:t>a</w:t>
              </w:r>
            </w:hyperlink>
          </w:p>
        </w:tc>
      </w:tr>
      <w:tr w:rsidR="00AF2A36" w:rsidRPr="003F3E5E">
        <w:trPr>
          <w:trHeight w:val="144"/>
          <w:tblCellSpacing w:w="20" w:type="nil"/>
        </w:trPr>
        <w:tc>
          <w:tcPr>
            <w:tcW w:w="0" w:type="auto"/>
            <w:gridSpan w:val="2"/>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ОБЩЕЕ КОЛИЧЕСТВО ЧАСОВ ПО ПРОГРАММЕ</w:t>
            </w:r>
          </w:p>
        </w:tc>
        <w:tc>
          <w:tcPr>
            <w:tcW w:w="1188"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lang w:val="ru-RU"/>
              </w:rPr>
              <w:t xml:space="preserve"> </w:t>
            </w:r>
            <w:r w:rsidRPr="003F3E5E">
              <w:rPr>
                <w:rFonts w:ascii="Times New Roman" w:hAnsi="Times New Roman" w:cs="Times New Roman"/>
                <w:color w:val="000000"/>
                <w:sz w:val="24"/>
                <w:szCs w:val="24"/>
              </w:rPr>
              <w:t xml:space="preserve">68 </w:t>
            </w:r>
          </w:p>
        </w:tc>
        <w:tc>
          <w:tcPr>
            <w:tcW w:w="1441"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2 </w:t>
            </w:r>
          </w:p>
        </w:tc>
        <w:tc>
          <w:tcPr>
            <w:tcW w:w="1546" w:type="dxa"/>
            <w:tcMar>
              <w:top w:w="50" w:type="dxa"/>
              <w:left w:w="100" w:type="dxa"/>
            </w:tcMar>
            <w:vAlign w:val="center"/>
          </w:tcPr>
          <w:p w:rsidR="00AF2A36" w:rsidRPr="003F3E5E" w:rsidRDefault="006E5968" w:rsidP="003F3E5E">
            <w:pPr>
              <w:spacing w:after="0"/>
              <w:ind w:left="135"/>
              <w:jc w:val="both"/>
              <w:rPr>
                <w:rFonts w:ascii="Times New Roman" w:hAnsi="Times New Roman" w:cs="Times New Roman"/>
                <w:sz w:val="24"/>
                <w:szCs w:val="24"/>
              </w:rPr>
            </w:pPr>
            <w:r w:rsidRPr="003F3E5E">
              <w:rPr>
                <w:rFonts w:ascii="Times New Roman" w:hAnsi="Times New Roman" w:cs="Times New Roman"/>
                <w:color w:val="000000"/>
                <w:sz w:val="24"/>
                <w:szCs w:val="24"/>
              </w:rPr>
              <w:t xml:space="preserve"> 10 </w:t>
            </w:r>
          </w:p>
        </w:tc>
        <w:tc>
          <w:tcPr>
            <w:tcW w:w="0" w:type="auto"/>
            <w:gridSpan w:val="2"/>
            <w:tcMar>
              <w:top w:w="50" w:type="dxa"/>
              <w:left w:w="100" w:type="dxa"/>
            </w:tcMar>
            <w:vAlign w:val="center"/>
          </w:tcPr>
          <w:p w:rsidR="00AF2A36" w:rsidRPr="003F3E5E" w:rsidRDefault="00AF2A36" w:rsidP="003F3E5E">
            <w:pPr>
              <w:jc w:val="both"/>
              <w:rPr>
                <w:rFonts w:ascii="Times New Roman" w:hAnsi="Times New Roman" w:cs="Times New Roman"/>
                <w:sz w:val="24"/>
                <w:szCs w:val="24"/>
              </w:rPr>
            </w:pPr>
          </w:p>
        </w:tc>
      </w:tr>
    </w:tbl>
    <w:p w:rsidR="00AF2A36" w:rsidRPr="003F3E5E" w:rsidRDefault="00AF2A36" w:rsidP="003F3E5E">
      <w:pPr>
        <w:jc w:val="both"/>
        <w:rPr>
          <w:rFonts w:ascii="Times New Roman" w:hAnsi="Times New Roman" w:cs="Times New Roman"/>
          <w:sz w:val="24"/>
          <w:szCs w:val="24"/>
        </w:rPr>
        <w:sectPr w:rsidR="00AF2A36" w:rsidRPr="003F3E5E">
          <w:pgSz w:w="16383" w:h="11906" w:orient="landscape"/>
          <w:pgMar w:top="1134" w:right="850" w:bottom="1134" w:left="1701" w:header="720" w:footer="720" w:gutter="0"/>
          <w:cols w:space="720"/>
        </w:sectPr>
      </w:pPr>
    </w:p>
    <w:p w:rsidR="00AF2A36" w:rsidRPr="003F3E5E" w:rsidRDefault="00AF2A36" w:rsidP="003F3E5E">
      <w:pPr>
        <w:jc w:val="both"/>
        <w:rPr>
          <w:rFonts w:ascii="Times New Roman" w:hAnsi="Times New Roman" w:cs="Times New Roman"/>
          <w:sz w:val="24"/>
          <w:szCs w:val="24"/>
        </w:rPr>
        <w:sectPr w:rsidR="00AF2A36" w:rsidRPr="003F3E5E">
          <w:pgSz w:w="16383" w:h="11906" w:orient="landscape"/>
          <w:pgMar w:top="1134" w:right="850" w:bottom="1134" w:left="1701" w:header="720" w:footer="720" w:gutter="0"/>
          <w:cols w:space="720"/>
        </w:sectPr>
      </w:pPr>
    </w:p>
    <w:p w:rsidR="00AF2A36" w:rsidRPr="003F3E5E" w:rsidRDefault="006E5968" w:rsidP="003F3E5E">
      <w:pPr>
        <w:spacing w:after="0"/>
        <w:ind w:left="120"/>
        <w:jc w:val="both"/>
        <w:rPr>
          <w:rFonts w:ascii="Times New Roman" w:hAnsi="Times New Roman" w:cs="Times New Roman"/>
          <w:sz w:val="24"/>
          <w:szCs w:val="24"/>
          <w:lang w:val="ru-RU"/>
        </w:rPr>
      </w:pPr>
      <w:bookmarkStart w:id="7" w:name="block-1853876"/>
      <w:bookmarkEnd w:id="6"/>
      <w:r w:rsidRPr="003F3E5E">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rsidR="00AF2A36" w:rsidRPr="003F3E5E" w:rsidRDefault="006E5968" w:rsidP="003F3E5E">
      <w:pPr>
        <w:spacing w:after="0" w:line="480"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ОБЯЗАТЕЛЬНЫЕ УЧЕБНЫЕ МАТЕРИАЛЫ ДЛЯ УЧЕНИКА</w:t>
      </w:r>
    </w:p>
    <w:p w:rsidR="00AF2A36" w:rsidRPr="003F3E5E" w:rsidRDefault="006E5968" w:rsidP="003F3E5E">
      <w:pPr>
        <w:spacing w:after="0" w:line="480" w:lineRule="auto"/>
        <w:ind w:left="12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w:t>
      </w:r>
    </w:p>
    <w:p w:rsidR="00AF2A36" w:rsidRPr="003F3E5E" w:rsidRDefault="006E5968" w:rsidP="003F3E5E">
      <w:pPr>
        <w:spacing w:after="0" w:line="480" w:lineRule="auto"/>
        <w:ind w:left="12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w:t>
      </w:r>
    </w:p>
    <w:p w:rsidR="00AF2A36" w:rsidRPr="003F3E5E" w:rsidRDefault="006E5968" w:rsidP="003F3E5E">
      <w:pPr>
        <w:spacing w:after="0"/>
        <w:ind w:left="12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w:t>
      </w:r>
    </w:p>
    <w:p w:rsidR="00AF2A36" w:rsidRPr="003F3E5E" w:rsidRDefault="006E5968" w:rsidP="003F3E5E">
      <w:pPr>
        <w:spacing w:after="0" w:line="480"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МЕТОДИЧЕСКИЕ МАТЕРИАЛЫ ДЛЯ УЧИТЕЛЯ</w:t>
      </w:r>
    </w:p>
    <w:p w:rsidR="00AF2A36" w:rsidRPr="003F3E5E" w:rsidRDefault="006E5968" w:rsidP="003F3E5E">
      <w:pPr>
        <w:spacing w:after="0" w:line="480" w:lineRule="auto"/>
        <w:ind w:left="120"/>
        <w:jc w:val="both"/>
        <w:rPr>
          <w:rFonts w:ascii="Times New Roman" w:hAnsi="Times New Roman" w:cs="Times New Roman"/>
          <w:sz w:val="24"/>
          <w:szCs w:val="24"/>
          <w:lang w:val="ru-RU"/>
        </w:rPr>
      </w:pPr>
      <w:r w:rsidRPr="003F3E5E">
        <w:rPr>
          <w:rFonts w:ascii="Times New Roman" w:hAnsi="Times New Roman" w:cs="Times New Roman"/>
          <w:color w:val="000000"/>
          <w:sz w:val="24"/>
          <w:szCs w:val="24"/>
          <w:lang w:val="ru-RU"/>
        </w:rPr>
        <w:t>​‌‌​</w:t>
      </w:r>
    </w:p>
    <w:p w:rsidR="00AF2A36" w:rsidRPr="003F3E5E" w:rsidRDefault="00AF2A36" w:rsidP="003F3E5E">
      <w:pPr>
        <w:spacing w:after="0"/>
        <w:ind w:left="120"/>
        <w:jc w:val="both"/>
        <w:rPr>
          <w:rFonts w:ascii="Times New Roman" w:hAnsi="Times New Roman" w:cs="Times New Roman"/>
          <w:sz w:val="24"/>
          <w:szCs w:val="24"/>
          <w:lang w:val="ru-RU"/>
        </w:rPr>
      </w:pPr>
    </w:p>
    <w:p w:rsidR="00AF2A36" w:rsidRPr="003F3E5E" w:rsidRDefault="006E5968" w:rsidP="003F3E5E">
      <w:pPr>
        <w:spacing w:after="0" w:line="480" w:lineRule="auto"/>
        <w:ind w:left="120"/>
        <w:jc w:val="both"/>
        <w:rPr>
          <w:rFonts w:ascii="Times New Roman" w:hAnsi="Times New Roman" w:cs="Times New Roman"/>
          <w:sz w:val="24"/>
          <w:szCs w:val="24"/>
          <w:lang w:val="ru-RU"/>
        </w:rPr>
      </w:pPr>
      <w:r w:rsidRPr="003F3E5E">
        <w:rPr>
          <w:rFonts w:ascii="Times New Roman" w:hAnsi="Times New Roman" w:cs="Times New Roman"/>
          <w:b/>
          <w:color w:val="000000"/>
          <w:sz w:val="24"/>
          <w:szCs w:val="24"/>
          <w:lang w:val="ru-RU"/>
        </w:rPr>
        <w:t>ЦИФРОВЫЕ ОБРАЗОВАТЕЛЬНЫЕ РЕСУРСЫ И РЕСУРСЫ СЕТИ ИНТЕРНЕТ</w:t>
      </w:r>
    </w:p>
    <w:p w:rsidR="00AF2A36" w:rsidRPr="003F3E5E" w:rsidRDefault="006E5968" w:rsidP="003F3E5E">
      <w:pPr>
        <w:spacing w:after="0" w:line="480" w:lineRule="auto"/>
        <w:ind w:left="120"/>
        <w:jc w:val="both"/>
        <w:rPr>
          <w:rFonts w:ascii="Times New Roman" w:hAnsi="Times New Roman" w:cs="Times New Roman"/>
          <w:sz w:val="24"/>
          <w:szCs w:val="24"/>
        </w:rPr>
      </w:pPr>
      <w:r w:rsidRPr="003F3E5E">
        <w:rPr>
          <w:rFonts w:ascii="Times New Roman" w:hAnsi="Times New Roman" w:cs="Times New Roman"/>
          <w:color w:val="000000"/>
          <w:sz w:val="24"/>
          <w:szCs w:val="24"/>
        </w:rPr>
        <w:t>​</w:t>
      </w:r>
      <w:r w:rsidRPr="003F3E5E">
        <w:rPr>
          <w:rFonts w:ascii="Times New Roman" w:hAnsi="Times New Roman" w:cs="Times New Roman"/>
          <w:color w:val="333333"/>
          <w:sz w:val="24"/>
          <w:szCs w:val="24"/>
        </w:rPr>
        <w:t>​‌‌</w:t>
      </w:r>
      <w:r w:rsidRPr="003F3E5E">
        <w:rPr>
          <w:rFonts w:ascii="Times New Roman" w:hAnsi="Times New Roman" w:cs="Times New Roman"/>
          <w:color w:val="000000"/>
          <w:sz w:val="24"/>
          <w:szCs w:val="24"/>
        </w:rPr>
        <w:t>​</w:t>
      </w:r>
    </w:p>
    <w:p w:rsidR="00AF2A36" w:rsidRPr="003F3E5E" w:rsidRDefault="00AF2A36" w:rsidP="003F3E5E">
      <w:pPr>
        <w:jc w:val="both"/>
        <w:rPr>
          <w:rFonts w:ascii="Times New Roman" w:hAnsi="Times New Roman" w:cs="Times New Roman"/>
          <w:sz w:val="24"/>
          <w:szCs w:val="24"/>
        </w:rPr>
        <w:sectPr w:rsidR="00AF2A36" w:rsidRPr="003F3E5E">
          <w:pgSz w:w="11906" w:h="16383"/>
          <w:pgMar w:top="1134" w:right="850" w:bottom="1134" w:left="1701" w:header="720" w:footer="720" w:gutter="0"/>
          <w:cols w:space="720"/>
        </w:sectPr>
      </w:pPr>
    </w:p>
    <w:bookmarkEnd w:id="7"/>
    <w:p w:rsidR="006E5968" w:rsidRPr="003F3E5E" w:rsidRDefault="006E5968" w:rsidP="003F3E5E">
      <w:pPr>
        <w:jc w:val="both"/>
        <w:rPr>
          <w:rFonts w:ascii="Times New Roman" w:hAnsi="Times New Roman" w:cs="Times New Roman"/>
          <w:sz w:val="24"/>
          <w:szCs w:val="24"/>
        </w:rPr>
      </w:pPr>
    </w:p>
    <w:sectPr w:rsidR="006E5968" w:rsidRPr="003F3E5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1338B"/>
    <w:multiLevelType w:val="multilevel"/>
    <w:tmpl w:val="44F60B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2D278E"/>
    <w:multiLevelType w:val="multilevel"/>
    <w:tmpl w:val="7C8A25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E56AE5"/>
    <w:multiLevelType w:val="multilevel"/>
    <w:tmpl w:val="5A6A1F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5E7953"/>
    <w:multiLevelType w:val="multilevel"/>
    <w:tmpl w:val="83DE3F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5411A5"/>
    <w:multiLevelType w:val="multilevel"/>
    <w:tmpl w:val="27F2E6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7672CB"/>
    <w:multiLevelType w:val="multilevel"/>
    <w:tmpl w:val="481013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C85ADD"/>
    <w:multiLevelType w:val="multilevel"/>
    <w:tmpl w:val="34864C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B266189"/>
    <w:multiLevelType w:val="multilevel"/>
    <w:tmpl w:val="3B3CC0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C333A38"/>
    <w:multiLevelType w:val="multilevel"/>
    <w:tmpl w:val="491050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D38200C"/>
    <w:multiLevelType w:val="multilevel"/>
    <w:tmpl w:val="2E1677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FFA74EC"/>
    <w:multiLevelType w:val="multilevel"/>
    <w:tmpl w:val="AAE6BA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1A6718F"/>
    <w:multiLevelType w:val="multilevel"/>
    <w:tmpl w:val="A8B840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97875FD"/>
    <w:multiLevelType w:val="multilevel"/>
    <w:tmpl w:val="7860A0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FA6059F"/>
    <w:multiLevelType w:val="multilevel"/>
    <w:tmpl w:val="8EDE41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2"/>
  </w:num>
  <w:num w:numId="3">
    <w:abstractNumId w:val="8"/>
  </w:num>
  <w:num w:numId="4">
    <w:abstractNumId w:val="6"/>
  </w:num>
  <w:num w:numId="5">
    <w:abstractNumId w:val="5"/>
  </w:num>
  <w:num w:numId="6">
    <w:abstractNumId w:val="13"/>
  </w:num>
  <w:num w:numId="7">
    <w:abstractNumId w:val="2"/>
  </w:num>
  <w:num w:numId="8">
    <w:abstractNumId w:val="0"/>
  </w:num>
  <w:num w:numId="9">
    <w:abstractNumId w:val="11"/>
  </w:num>
  <w:num w:numId="10">
    <w:abstractNumId w:val="9"/>
  </w:num>
  <w:num w:numId="11">
    <w:abstractNumId w:val="1"/>
  </w:num>
  <w:num w:numId="12">
    <w:abstractNumId w:val="7"/>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A36"/>
    <w:rsid w:val="001C264C"/>
    <w:rsid w:val="002C62CE"/>
    <w:rsid w:val="003F3E5E"/>
    <w:rsid w:val="006E5968"/>
    <w:rsid w:val="009222CF"/>
    <w:rsid w:val="00AF2A36"/>
    <w:rsid w:val="00D149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395E61-0BBE-4F64-A088-370CA08E3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886614ae" TargetMode="External"/><Relationship Id="rId21" Type="http://schemas.openxmlformats.org/officeDocument/2006/relationships/hyperlink" Target="https://m.edsoo.ru/7f418d72" TargetMode="External"/><Relationship Id="rId42" Type="http://schemas.openxmlformats.org/officeDocument/2006/relationships/hyperlink" Target="https://m.edsoo.ru/8865759e" TargetMode="External"/><Relationship Id="rId63" Type="http://schemas.openxmlformats.org/officeDocument/2006/relationships/hyperlink" Target="https://m.edsoo.ru/8865ab2c" TargetMode="External"/><Relationship Id="rId84" Type="http://schemas.openxmlformats.org/officeDocument/2006/relationships/hyperlink" Target="https://m.edsoo.ru/8865d7fa" TargetMode="External"/><Relationship Id="rId138" Type="http://schemas.openxmlformats.org/officeDocument/2006/relationships/hyperlink" Target="https://m.edsoo.ru/886636dc" TargetMode="External"/><Relationship Id="rId107" Type="http://schemas.openxmlformats.org/officeDocument/2006/relationships/hyperlink" Target="https://m.edsoo.ru/88660414" TargetMode="External"/><Relationship Id="rId11" Type="http://schemas.openxmlformats.org/officeDocument/2006/relationships/hyperlink" Target="https://m.edsoo.ru/7f416c48" TargetMode="External"/><Relationship Id="rId32" Type="http://schemas.openxmlformats.org/officeDocument/2006/relationships/hyperlink" Target="https://m.edsoo.ru/88656630" TargetMode="External"/><Relationship Id="rId53" Type="http://schemas.openxmlformats.org/officeDocument/2006/relationships/hyperlink" Target="https://m.edsoo.ru/88659272" TargetMode="External"/><Relationship Id="rId74" Type="http://schemas.openxmlformats.org/officeDocument/2006/relationships/hyperlink" Target="https://m.edsoo.ru/8865ca6c" TargetMode="External"/><Relationship Id="rId128" Type="http://schemas.openxmlformats.org/officeDocument/2006/relationships/hyperlink" Target="https://m.edsoo.ru/886625ac" TargetMode="External"/><Relationship Id="rId5" Type="http://schemas.openxmlformats.org/officeDocument/2006/relationships/image" Target="media/image1.emf"/><Relationship Id="rId90" Type="http://schemas.openxmlformats.org/officeDocument/2006/relationships/hyperlink" Target="https://m.edsoo.ru/8865e506" TargetMode="External"/><Relationship Id="rId95" Type="http://schemas.openxmlformats.org/officeDocument/2006/relationships/hyperlink" Target="https://m.edsoo.ru/8865f140" TargetMode="External"/><Relationship Id="rId22" Type="http://schemas.openxmlformats.org/officeDocument/2006/relationships/hyperlink" Target="https://m.edsoo.ru/7f418d72" TargetMode="External"/><Relationship Id="rId27" Type="http://schemas.openxmlformats.org/officeDocument/2006/relationships/hyperlink" Target="https://m.edsoo.ru/7f418d72" TargetMode="External"/><Relationship Id="rId43" Type="http://schemas.openxmlformats.org/officeDocument/2006/relationships/hyperlink" Target="https://m.edsoo.ru/886576de" TargetMode="External"/><Relationship Id="rId48" Type="http://schemas.openxmlformats.org/officeDocument/2006/relationships/hyperlink" Target="https://m.edsoo.ru/886586c4" TargetMode="External"/><Relationship Id="rId64" Type="http://schemas.openxmlformats.org/officeDocument/2006/relationships/hyperlink" Target="https://m.edsoo.ru/8865b72a" TargetMode="External"/><Relationship Id="rId69" Type="http://schemas.openxmlformats.org/officeDocument/2006/relationships/hyperlink" Target="https://m.edsoo.ru/8865ad98" TargetMode="External"/><Relationship Id="rId113" Type="http://schemas.openxmlformats.org/officeDocument/2006/relationships/hyperlink" Target="https://m.edsoo.ru/88660e64" TargetMode="External"/><Relationship Id="rId118" Type="http://schemas.openxmlformats.org/officeDocument/2006/relationships/hyperlink" Target="https://m.edsoo.ru/88661602" TargetMode="External"/><Relationship Id="rId134" Type="http://schemas.openxmlformats.org/officeDocument/2006/relationships/hyperlink" Target="https://m.edsoo.ru/88663182" TargetMode="External"/><Relationship Id="rId139" Type="http://schemas.openxmlformats.org/officeDocument/2006/relationships/hyperlink" Target="https://m.edsoo.ru/886637f4" TargetMode="External"/><Relationship Id="rId80" Type="http://schemas.openxmlformats.org/officeDocument/2006/relationships/hyperlink" Target="https://m.edsoo.ru/8865d2e6" TargetMode="External"/><Relationship Id="rId85" Type="http://schemas.openxmlformats.org/officeDocument/2006/relationships/hyperlink" Target="https://m.edsoo.ru/8865d962" TargetMode="External"/><Relationship Id="rId12" Type="http://schemas.openxmlformats.org/officeDocument/2006/relationships/hyperlink" Target="https://m.edsoo.ru/7f416c48" TargetMode="External"/><Relationship Id="rId17" Type="http://schemas.openxmlformats.org/officeDocument/2006/relationships/hyperlink" Target="https://m.edsoo.ru/7f418d72" TargetMode="External"/><Relationship Id="rId33" Type="http://schemas.openxmlformats.org/officeDocument/2006/relationships/hyperlink" Target="https://m.edsoo.ru/88656874" TargetMode="External"/><Relationship Id="rId38" Type="http://schemas.openxmlformats.org/officeDocument/2006/relationships/hyperlink" Target="https://m.edsoo.ru/88656f9a" TargetMode="External"/><Relationship Id="rId59" Type="http://schemas.openxmlformats.org/officeDocument/2006/relationships/hyperlink" Target="https://m.edsoo.ru/88659b28" TargetMode="External"/><Relationship Id="rId103" Type="http://schemas.openxmlformats.org/officeDocument/2006/relationships/hyperlink" Target="https://m.edsoo.ru/8865fe4c" TargetMode="External"/><Relationship Id="rId108" Type="http://schemas.openxmlformats.org/officeDocument/2006/relationships/hyperlink" Target="https://m.edsoo.ru/88660554" TargetMode="External"/><Relationship Id="rId124" Type="http://schemas.openxmlformats.org/officeDocument/2006/relationships/hyperlink" Target="https://m.edsoo.ru/88661f3a" TargetMode="External"/><Relationship Id="rId129" Type="http://schemas.openxmlformats.org/officeDocument/2006/relationships/hyperlink" Target="https://m.edsoo.ru/886626ce" TargetMode="External"/><Relationship Id="rId54" Type="http://schemas.openxmlformats.org/officeDocument/2006/relationships/hyperlink" Target="https://m.edsoo.ru/8865939e" TargetMode="External"/><Relationship Id="rId70" Type="http://schemas.openxmlformats.org/officeDocument/2006/relationships/hyperlink" Target="https://m.edsoo.ru/8865ba86" TargetMode="External"/><Relationship Id="rId75" Type="http://schemas.openxmlformats.org/officeDocument/2006/relationships/hyperlink" Target="https://m.edsoo.ru/8865bfb8" TargetMode="External"/><Relationship Id="rId91" Type="http://schemas.openxmlformats.org/officeDocument/2006/relationships/hyperlink" Target="https://m.edsoo.ru/8865e68c" TargetMode="External"/><Relationship Id="rId96" Type="http://schemas.openxmlformats.org/officeDocument/2006/relationships/hyperlink" Target="https://m.edsoo.ru/8865f2b2" TargetMode="External"/><Relationship Id="rId140" Type="http://schemas.openxmlformats.org/officeDocument/2006/relationships/hyperlink" Target="https://m.edsoo.ru/8866393e" TargetMode="External"/><Relationship Id="rId145" Type="http://schemas.openxmlformats.org/officeDocument/2006/relationships/hyperlink" Target="https://m.edsoo.ru/8866450a" TargetMode="External"/><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hyperlink" Target="https://m.edsoo.ru/7f418d72" TargetMode="External"/><Relationship Id="rId28" Type="http://schemas.openxmlformats.org/officeDocument/2006/relationships/hyperlink" Target="https://m.edsoo.ru/7f418d72" TargetMode="External"/><Relationship Id="rId49" Type="http://schemas.openxmlformats.org/officeDocument/2006/relationships/hyperlink" Target="https://m.edsoo.ru/88657f94" TargetMode="External"/><Relationship Id="rId114" Type="http://schemas.openxmlformats.org/officeDocument/2006/relationships/hyperlink" Target="https://m.edsoo.ru/88661030" TargetMode="External"/><Relationship Id="rId119" Type="http://schemas.openxmlformats.org/officeDocument/2006/relationships/hyperlink" Target="https://m.edsoo.ru/88661774" TargetMode="External"/><Relationship Id="rId44" Type="http://schemas.openxmlformats.org/officeDocument/2006/relationships/hyperlink" Target="https://m.edsoo.ru/88657800" TargetMode="External"/><Relationship Id="rId60" Type="http://schemas.openxmlformats.org/officeDocument/2006/relationships/hyperlink" Target="https://m.edsoo.ru/88659f24" TargetMode="External"/><Relationship Id="rId65" Type="http://schemas.openxmlformats.org/officeDocument/2006/relationships/hyperlink" Target="https://m.edsoo.ru/8865a79e" TargetMode="External"/><Relationship Id="rId81" Type="http://schemas.openxmlformats.org/officeDocument/2006/relationships/hyperlink" Target="https://m.edsoo.ru/8865cf30" TargetMode="External"/><Relationship Id="rId86" Type="http://schemas.openxmlformats.org/officeDocument/2006/relationships/hyperlink" Target="https://m.edsoo.ru/8865dc28" TargetMode="External"/><Relationship Id="rId130" Type="http://schemas.openxmlformats.org/officeDocument/2006/relationships/hyperlink" Target="https://m.edsoo.ru/88662868" TargetMode="External"/><Relationship Id="rId135" Type="http://schemas.openxmlformats.org/officeDocument/2006/relationships/hyperlink" Target="https://m.edsoo.ru/88663358" TargetMode="External"/><Relationship Id="rId13" Type="http://schemas.openxmlformats.org/officeDocument/2006/relationships/hyperlink" Target="https://m.edsoo.ru/7f416c48" TargetMode="External"/><Relationship Id="rId18" Type="http://schemas.openxmlformats.org/officeDocument/2006/relationships/hyperlink" Target="https://m.edsoo.ru/7f418d72" TargetMode="External"/><Relationship Id="rId39" Type="http://schemas.openxmlformats.org/officeDocument/2006/relationships/hyperlink" Target="https://m.edsoo.ru/886570b2" TargetMode="External"/><Relationship Id="rId109" Type="http://schemas.openxmlformats.org/officeDocument/2006/relationships/hyperlink" Target="https://m.edsoo.ru/88660888" TargetMode="External"/><Relationship Id="rId34" Type="http://schemas.openxmlformats.org/officeDocument/2006/relationships/hyperlink" Target="https://m.edsoo.ru/886569fa" TargetMode="External"/><Relationship Id="rId50" Type="http://schemas.openxmlformats.org/officeDocument/2006/relationships/hyperlink" Target="https://m.edsoo.ru/886587f0" TargetMode="External"/><Relationship Id="rId55" Type="http://schemas.openxmlformats.org/officeDocument/2006/relationships/hyperlink" Target="https://m.edsoo.ru/88659538" TargetMode="External"/><Relationship Id="rId76" Type="http://schemas.openxmlformats.org/officeDocument/2006/relationships/hyperlink" Target="https://m.edsoo.ru/8865c0d0" TargetMode="External"/><Relationship Id="rId97" Type="http://schemas.openxmlformats.org/officeDocument/2006/relationships/hyperlink" Target="https://m.edsoo.ru/8865f410" TargetMode="External"/><Relationship Id="rId104" Type="http://schemas.openxmlformats.org/officeDocument/2006/relationships/hyperlink" Target="https://m.edsoo.ru/8865ff6e" TargetMode="External"/><Relationship Id="rId120" Type="http://schemas.openxmlformats.org/officeDocument/2006/relationships/hyperlink" Target="https://m.edsoo.ru/886618dc" TargetMode="External"/><Relationship Id="rId125" Type="http://schemas.openxmlformats.org/officeDocument/2006/relationships/hyperlink" Target="https://m.edsoo.ru/8866219c" TargetMode="External"/><Relationship Id="rId141" Type="http://schemas.openxmlformats.org/officeDocument/2006/relationships/hyperlink" Target="https://m.edsoo.ru/88663a60" TargetMode="External"/><Relationship Id="rId146" Type="http://schemas.openxmlformats.org/officeDocument/2006/relationships/fontTable" Target="fontTable.xml"/><Relationship Id="rId7" Type="http://schemas.openxmlformats.org/officeDocument/2006/relationships/hyperlink" Target="https://m.edsoo.ru/7f416c48" TargetMode="External"/><Relationship Id="rId71" Type="http://schemas.openxmlformats.org/officeDocument/2006/relationships/hyperlink" Target="https://m.edsoo.ru/8865bba8" TargetMode="External"/><Relationship Id="rId92" Type="http://schemas.openxmlformats.org/officeDocument/2006/relationships/hyperlink" Target="https://m.edsoo.ru/8865e876"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4" Type="http://schemas.openxmlformats.org/officeDocument/2006/relationships/hyperlink" Target="https://m.edsoo.ru/7f418d72" TargetMode="External"/><Relationship Id="rId40" Type="http://schemas.openxmlformats.org/officeDocument/2006/relationships/hyperlink" Target="https://m.edsoo.ru/88657288" TargetMode="External"/><Relationship Id="rId45" Type="http://schemas.openxmlformats.org/officeDocument/2006/relationships/hyperlink" Target="https://m.edsoo.ru/88657b3e" TargetMode="External"/><Relationship Id="rId66" Type="http://schemas.openxmlformats.org/officeDocument/2006/relationships/hyperlink" Target="https://m.edsoo.ru/8865ac76" TargetMode="External"/><Relationship Id="rId87" Type="http://schemas.openxmlformats.org/officeDocument/2006/relationships/hyperlink" Target="https://m.edsoo.ru/8865e088" TargetMode="External"/><Relationship Id="rId110" Type="http://schemas.openxmlformats.org/officeDocument/2006/relationships/hyperlink" Target="https://m.edsoo.ru/886609c8" TargetMode="External"/><Relationship Id="rId115" Type="http://schemas.openxmlformats.org/officeDocument/2006/relationships/hyperlink" Target="https://m.edsoo.ru/88661184" TargetMode="External"/><Relationship Id="rId131" Type="http://schemas.openxmlformats.org/officeDocument/2006/relationships/hyperlink" Target="https://m.edsoo.ru/886629bc" TargetMode="External"/><Relationship Id="rId136" Type="http://schemas.openxmlformats.org/officeDocument/2006/relationships/hyperlink" Target="https://m.edsoo.ru/8866348e" TargetMode="External"/><Relationship Id="rId61" Type="http://schemas.openxmlformats.org/officeDocument/2006/relationships/hyperlink" Target="https://m.edsoo.ru/8865a4ce" TargetMode="External"/><Relationship Id="rId82" Type="http://schemas.openxmlformats.org/officeDocument/2006/relationships/hyperlink" Target="https://m.edsoo.ru/8865d4b2" TargetMode="External"/><Relationship Id="rId19" Type="http://schemas.openxmlformats.org/officeDocument/2006/relationships/hyperlink" Target="https://m.edsoo.ru/7f418d72" TargetMode="External"/><Relationship Id="rId14" Type="http://schemas.openxmlformats.org/officeDocument/2006/relationships/hyperlink" Target="https://m.edsoo.ru/7f416c48" TargetMode="External"/><Relationship Id="rId30" Type="http://schemas.openxmlformats.org/officeDocument/2006/relationships/hyperlink" Target="https://m.edsoo.ru/7f418d72" TargetMode="External"/><Relationship Id="rId35" Type="http://schemas.openxmlformats.org/officeDocument/2006/relationships/hyperlink" Target="https://m.edsoo.ru/88656b1c" TargetMode="External"/><Relationship Id="rId56" Type="http://schemas.openxmlformats.org/officeDocument/2006/relationships/hyperlink" Target="https://m.edsoo.ru/88659664" TargetMode="External"/><Relationship Id="rId77" Type="http://schemas.openxmlformats.org/officeDocument/2006/relationships/hyperlink" Target="https://m.edsoo.ru/8865c620" TargetMode="External"/><Relationship Id="rId100" Type="http://schemas.openxmlformats.org/officeDocument/2006/relationships/hyperlink" Target="https://m.edsoo.ru/8865f7f8" TargetMode="External"/><Relationship Id="rId105" Type="http://schemas.openxmlformats.org/officeDocument/2006/relationships/hyperlink" Target="https://m.edsoo.ru/886600e0" TargetMode="External"/><Relationship Id="rId126" Type="http://schemas.openxmlformats.org/officeDocument/2006/relationships/hyperlink" Target="https://m.edsoo.ru/886622d2" TargetMode="External"/><Relationship Id="rId147" Type="http://schemas.openxmlformats.org/officeDocument/2006/relationships/theme" Target="theme/theme1.xml"/><Relationship Id="rId8" Type="http://schemas.openxmlformats.org/officeDocument/2006/relationships/hyperlink" Target="https://m.edsoo.ru/7f416c48" TargetMode="External"/><Relationship Id="rId51" Type="http://schemas.openxmlformats.org/officeDocument/2006/relationships/hyperlink" Target="https://m.edsoo.ru/88658f52" TargetMode="External"/><Relationship Id="rId72" Type="http://schemas.openxmlformats.org/officeDocument/2006/relationships/hyperlink" Target="https://m.edsoo.ru/8865be6e" TargetMode="External"/><Relationship Id="rId93" Type="http://schemas.openxmlformats.org/officeDocument/2006/relationships/hyperlink" Target="https://m.edsoo.ru/8865ebe6" TargetMode="External"/><Relationship Id="rId98" Type="http://schemas.openxmlformats.org/officeDocument/2006/relationships/hyperlink" Target="https://m.edsoo.ru/8865f5b4" TargetMode="External"/><Relationship Id="rId121" Type="http://schemas.openxmlformats.org/officeDocument/2006/relationships/hyperlink" Target="https://m.edsoo.ru/88661b48" TargetMode="External"/><Relationship Id="rId142" Type="http://schemas.openxmlformats.org/officeDocument/2006/relationships/hyperlink" Target="https://m.edsoo.ru/88663b96" TargetMode="External"/><Relationship Id="rId3" Type="http://schemas.openxmlformats.org/officeDocument/2006/relationships/settings" Target="settings.xml"/><Relationship Id="rId25" Type="http://schemas.openxmlformats.org/officeDocument/2006/relationships/hyperlink" Target="https://m.edsoo.ru/7f418d72" TargetMode="External"/><Relationship Id="rId46" Type="http://schemas.openxmlformats.org/officeDocument/2006/relationships/hyperlink" Target="https://m.edsoo.ru/88657ca6" TargetMode="External"/><Relationship Id="rId67" Type="http://schemas.openxmlformats.org/officeDocument/2006/relationships/hyperlink" Target="https://m.edsoo.ru/8865b932" TargetMode="External"/><Relationship Id="rId116" Type="http://schemas.openxmlformats.org/officeDocument/2006/relationships/hyperlink" Target="https://m.edsoo.ru/886612d8" TargetMode="External"/><Relationship Id="rId137" Type="http://schemas.openxmlformats.org/officeDocument/2006/relationships/hyperlink" Target="https://m.edsoo.ru/886635c4" TargetMode="External"/><Relationship Id="rId20" Type="http://schemas.openxmlformats.org/officeDocument/2006/relationships/hyperlink" Target="https://m.edsoo.ru/7f418d72" TargetMode="External"/><Relationship Id="rId41" Type="http://schemas.openxmlformats.org/officeDocument/2006/relationships/hyperlink" Target="https://m.edsoo.ru/88657440" TargetMode="External"/><Relationship Id="rId62" Type="http://schemas.openxmlformats.org/officeDocument/2006/relationships/hyperlink" Target="https://m.edsoo.ru/8865a62c" TargetMode="External"/><Relationship Id="rId83" Type="http://schemas.openxmlformats.org/officeDocument/2006/relationships/hyperlink" Target="https://m.edsoo.ru/8865d6ba" TargetMode="External"/><Relationship Id="rId88" Type="http://schemas.openxmlformats.org/officeDocument/2006/relationships/hyperlink" Target="https://m.edsoo.ru/8865e254" TargetMode="External"/><Relationship Id="rId111" Type="http://schemas.openxmlformats.org/officeDocument/2006/relationships/hyperlink" Target="https://m.edsoo.ru/88660b58" TargetMode="External"/><Relationship Id="rId132" Type="http://schemas.openxmlformats.org/officeDocument/2006/relationships/hyperlink" Target="https://m.edsoo.ru/88662af2" TargetMode="External"/><Relationship Id="rId15" Type="http://schemas.openxmlformats.org/officeDocument/2006/relationships/hyperlink" Target="https://m.edsoo.ru/7f416c48" TargetMode="External"/><Relationship Id="rId36" Type="http://schemas.openxmlformats.org/officeDocument/2006/relationships/hyperlink" Target="https://m.edsoo.ru/88656d60" TargetMode="External"/><Relationship Id="rId57" Type="http://schemas.openxmlformats.org/officeDocument/2006/relationships/hyperlink" Target="https://m.edsoo.ru/886597ae" TargetMode="External"/><Relationship Id="rId106" Type="http://schemas.openxmlformats.org/officeDocument/2006/relationships/hyperlink" Target="https://m.edsoo.ru/88660284" TargetMode="External"/><Relationship Id="rId127" Type="http://schemas.openxmlformats.org/officeDocument/2006/relationships/hyperlink" Target="https://m.edsoo.ru/88662462" TargetMode="External"/><Relationship Id="rId10" Type="http://schemas.openxmlformats.org/officeDocument/2006/relationships/hyperlink" Target="https://m.edsoo.ru/7f416c48" TargetMode="External"/><Relationship Id="rId31" Type="http://schemas.openxmlformats.org/officeDocument/2006/relationships/hyperlink" Target="https://m.edsoo.ru/7f418d72" TargetMode="External"/><Relationship Id="rId52" Type="http://schemas.openxmlformats.org/officeDocument/2006/relationships/hyperlink" Target="https://m.edsoo.ru/886590ce" TargetMode="External"/><Relationship Id="rId73" Type="http://schemas.openxmlformats.org/officeDocument/2006/relationships/hyperlink" Target="https://m.edsoo.ru/8865c4d6" TargetMode="External"/><Relationship Id="rId78" Type="http://schemas.openxmlformats.org/officeDocument/2006/relationships/hyperlink" Target="https://m.edsoo.ru/8865c7b0" TargetMode="External"/><Relationship Id="rId94" Type="http://schemas.openxmlformats.org/officeDocument/2006/relationships/hyperlink" Target="https://m.edsoo.ru/8865ed94" TargetMode="External"/><Relationship Id="rId99" Type="http://schemas.openxmlformats.org/officeDocument/2006/relationships/hyperlink" Target="https://m.edsoo.ru/8865f6e0" TargetMode="External"/><Relationship Id="rId101" Type="http://schemas.openxmlformats.org/officeDocument/2006/relationships/hyperlink" Target="https://m.edsoo.ru/8865f91a" TargetMode="External"/><Relationship Id="rId122" Type="http://schemas.openxmlformats.org/officeDocument/2006/relationships/hyperlink" Target="https://m.edsoo.ru/88661c6a" TargetMode="External"/><Relationship Id="rId143" Type="http://schemas.openxmlformats.org/officeDocument/2006/relationships/hyperlink" Target="https://m.edsoo.ru/88663ede" TargetMode="External"/><Relationship Id="rId4" Type="http://schemas.openxmlformats.org/officeDocument/2006/relationships/webSettings" Target="webSettings.xml"/><Relationship Id="rId9" Type="http://schemas.openxmlformats.org/officeDocument/2006/relationships/hyperlink" Target="https://m.edsoo.ru/7f416c48" TargetMode="External"/><Relationship Id="rId26" Type="http://schemas.openxmlformats.org/officeDocument/2006/relationships/hyperlink" Target="https://m.edsoo.ru/7f418d72" TargetMode="External"/><Relationship Id="rId47" Type="http://schemas.openxmlformats.org/officeDocument/2006/relationships/hyperlink" Target="https://m.edsoo.ru/88658444" TargetMode="External"/><Relationship Id="rId68" Type="http://schemas.openxmlformats.org/officeDocument/2006/relationships/hyperlink" Target="https://m.edsoo.ru/8865a97e" TargetMode="External"/><Relationship Id="rId89" Type="http://schemas.openxmlformats.org/officeDocument/2006/relationships/hyperlink" Target="https://m.edsoo.ru/8865e3da" TargetMode="External"/><Relationship Id="rId112" Type="http://schemas.openxmlformats.org/officeDocument/2006/relationships/hyperlink" Target="https://m.edsoo.ru/88660d06" TargetMode="External"/><Relationship Id="rId133" Type="http://schemas.openxmlformats.org/officeDocument/2006/relationships/hyperlink" Target="https://m.edsoo.ru/88662f20" TargetMode="External"/><Relationship Id="rId16" Type="http://schemas.openxmlformats.org/officeDocument/2006/relationships/hyperlink" Target="https://m.edsoo.ru/7f416c48" TargetMode="External"/><Relationship Id="rId37" Type="http://schemas.openxmlformats.org/officeDocument/2006/relationships/hyperlink" Target="https://m.edsoo.ru/88656e8c" TargetMode="External"/><Relationship Id="rId58" Type="http://schemas.openxmlformats.org/officeDocument/2006/relationships/hyperlink" Target="https://m.edsoo.ru/886599d4" TargetMode="External"/><Relationship Id="rId79" Type="http://schemas.openxmlformats.org/officeDocument/2006/relationships/hyperlink" Target="https://m.edsoo.ru/8865cbac" TargetMode="External"/><Relationship Id="rId102" Type="http://schemas.openxmlformats.org/officeDocument/2006/relationships/hyperlink" Target="https://m.edsoo.ru/8865fcf8" TargetMode="External"/><Relationship Id="rId123" Type="http://schemas.openxmlformats.org/officeDocument/2006/relationships/hyperlink" Target="https://m.edsoo.ru/88661d82" TargetMode="External"/><Relationship Id="rId144" Type="http://schemas.openxmlformats.org/officeDocument/2006/relationships/hyperlink" Target="https://m.edsoo.ru/8866401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59</Pages>
  <Words>11848</Words>
  <Characters>67537</Characters>
  <Application>Microsoft Office Word</Application>
  <DocSecurity>0</DocSecurity>
  <Lines>562</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2023-09-28T11:36:00Z</dcterms:created>
  <dcterms:modified xsi:type="dcterms:W3CDTF">2023-09-28T12:58:00Z</dcterms:modified>
</cp:coreProperties>
</file>